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0780EC2F" w14:textId="7AA01981" w:rsidR="00555806" w:rsidRPr="00605CCD" w:rsidRDefault="004319D4" w:rsidP="00BF7BDA">
      <w:pPr>
        <w:jc w:val="center"/>
        <w:rPr>
          <w:lang w:val="en-GB"/>
        </w:rPr>
      </w:pPr>
      <w:r w:rsidRPr="00605CCD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74A25A5" wp14:editId="1292F785">
            <wp:simplePos x="0" y="0"/>
            <wp:positionH relativeFrom="margin">
              <wp:posOffset>3858260</wp:posOffset>
            </wp:positionH>
            <wp:positionV relativeFrom="margin">
              <wp:posOffset>8255</wp:posOffset>
            </wp:positionV>
            <wp:extent cx="2197735" cy="2044065"/>
            <wp:effectExtent l="0" t="0" r="0" b="0"/>
            <wp:wrapSquare wrapText="bothSides"/>
            <wp:docPr id="1" name="Afbeelding 1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5CCD">
        <w:rPr>
          <w:noProof/>
          <w:lang w:eastAsia="nl-BE"/>
        </w:rPr>
        <w:drawing>
          <wp:anchor distT="0" distB="0" distL="114300" distR="114300" simplePos="0" relativeHeight="251657216" behindDoc="0" locked="0" layoutInCell="1" allowOverlap="1" wp14:anchorId="2B2E7538" wp14:editId="3053BF42">
            <wp:simplePos x="0" y="0"/>
            <wp:positionH relativeFrom="margin">
              <wp:posOffset>-361950</wp:posOffset>
            </wp:positionH>
            <wp:positionV relativeFrom="margin">
              <wp:posOffset>28575</wp:posOffset>
            </wp:positionV>
            <wp:extent cx="2208530" cy="2044065"/>
            <wp:effectExtent l="0" t="0" r="1270" b="0"/>
            <wp:wrapSquare wrapText="bothSides"/>
            <wp:docPr id="2" name="Afbeelding 2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493275703"/>
      <w:r w:rsidR="00355177">
        <w:rPr>
          <w:lang w:val="en-GB"/>
        </w:rPr>
        <w:t>TOURNAMENT RULES AND REGULATIONS</w:t>
      </w:r>
      <w:bookmarkEnd w:id="0"/>
    </w:p>
    <w:p w14:paraId="77F17680" w14:textId="767EC274" w:rsidR="00BF7BDA" w:rsidRPr="00F22ACA" w:rsidRDefault="008C2141" w:rsidP="00BF7BDA">
      <w:pPr>
        <w:jc w:val="center"/>
        <w:rPr>
          <w:lang w:val="en-GB"/>
        </w:rPr>
      </w:pPr>
      <w:r>
        <w:rPr>
          <w:lang w:val="en-GB"/>
        </w:rPr>
        <w:t>5</w:t>
      </w:r>
      <w:r w:rsidR="00F5013E" w:rsidRPr="00F5013E">
        <w:rPr>
          <w:vertAlign w:val="superscript"/>
          <w:lang w:val="en-GB"/>
        </w:rPr>
        <w:t>th</w:t>
      </w:r>
      <w:r w:rsidR="00F5013E">
        <w:rPr>
          <w:lang w:val="en-GB"/>
        </w:rPr>
        <w:t xml:space="preserve"> </w:t>
      </w:r>
      <w:r w:rsidR="00396264" w:rsidRPr="00F22ACA">
        <w:rPr>
          <w:lang w:val="en-GB"/>
        </w:rPr>
        <w:t>Edition of the</w:t>
      </w:r>
    </w:p>
    <w:p w14:paraId="055C0BE2" w14:textId="77777777" w:rsidR="00BF7BDA" w:rsidRPr="00F22ACA" w:rsidRDefault="00BF7BDA" w:rsidP="00BF7BDA">
      <w:pPr>
        <w:jc w:val="center"/>
        <w:rPr>
          <w:b/>
          <w:sz w:val="40"/>
          <w:szCs w:val="40"/>
          <w:lang w:val="en-GB"/>
        </w:rPr>
      </w:pPr>
      <w:r w:rsidRPr="00F22ACA">
        <w:rPr>
          <w:b/>
          <w:sz w:val="40"/>
          <w:szCs w:val="40"/>
          <w:lang w:val="en-GB"/>
        </w:rPr>
        <w:t>MAITOSHI KACHI TROPHY</w:t>
      </w:r>
    </w:p>
    <w:p w14:paraId="3740887C" w14:textId="793F0F71" w:rsidR="00BF7BDA" w:rsidRPr="00605CCD" w:rsidRDefault="008C2141" w:rsidP="00BF7BDA">
      <w:pPr>
        <w:jc w:val="center"/>
        <w:rPr>
          <w:lang w:val="en-GB"/>
        </w:rPr>
      </w:pPr>
      <w:r>
        <w:rPr>
          <w:lang w:val="en-GB"/>
        </w:rPr>
        <w:t>S</w:t>
      </w:r>
      <w:r w:rsidR="00C50664">
        <w:rPr>
          <w:lang w:val="en-GB"/>
        </w:rPr>
        <w:t>unday</w:t>
      </w:r>
      <w:r w:rsidR="007920B8" w:rsidRPr="00F22ACA">
        <w:rPr>
          <w:lang w:val="en-GB"/>
        </w:rPr>
        <w:t xml:space="preserve"> </w:t>
      </w:r>
      <w:r>
        <w:rPr>
          <w:lang w:val="en-GB"/>
        </w:rPr>
        <w:t>March 1</w:t>
      </w:r>
      <w:r w:rsidR="00C50664">
        <w:rPr>
          <w:lang w:val="en-GB"/>
        </w:rPr>
        <w:t>9</w:t>
      </w:r>
      <w:r>
        <w:rPr>
          <w:lang w:val="en-GB"/>
        </w:rPr>
        <w:t xml:space="preserve">, </w:t>
      </w:r>
      <w:r w:rsidR="007920B8" w:rsidRPr="00F22ACA">
        <w:rPr>
          <w:lang w:val="en-GB"/>
        </w:rPr>
        <w:t>20</w:t>
      </w:r>
      <w:r>
        <w:rPr>
          <w:lang w:val="en-GB"/>
        </w:rPr>
        <w:t>2</w:t>
      </w:r>
      <w:r w:rsidR="00C50664">
        <w:rPr>
          <w:lang w:val="en-GB"/>
        </w:rPr>
        <w:t>3</w:t>
      </w:r>
    </w:p>
    <w:p w14:paraId="41C0DD68" w14:textId="04D3F9E2" w:rsidR="00BF7BDA" w:rsidRPr="00F7353D" w:rsidRDefault="00C50664" w:rsidP="00BF7BDA">
      <w:pPr>
        <w:jc w:val="center"/>
      </w:pPr>
      <w:r w:rsidRPr="00F7353D">
        <w:t>“De Veldmuis”</w:t>
      </w:r>
    </w:p>
    <w:p w14:paraId="1EFAA8E3" w14:textId="068C889B" w:rsidR="00BF7BDA" w:rsidRPr="00F7353D" w:rsidRDefault="00C50664" w:rsidP="00BF7BDA">
      <w:pPr>
        <w:jc w:val="center"/>
      </w:pPr>
      <w:r w:rsidRPr="00F7353D">
        <w:t>Felicien Cauwelstraat 39, 9500 Geraardsbergen</w:t>
      </w:r>
    </w:p>
    <w:p w14:paraId="112DD898" w14:textId="77777777" w:rsidR="00C648D9" w:rsidRPr="00F7353D" w:rsidRDefault="009F7985" w:rsidP="00C648D9">
      <w:pPr>
        <w:rPr>
          <w:b/>
          <w:u w:val="single"/>
        </w:rPr>
      </w:pPr>
      <w:r w:rsidRPr="00F7353D">
        <w:rPr>
          <w:b/>
          <w:u w:val="single"/>
        </w:rPr>
        <w:t>Start</w:t>
      </w:r>
      <w:r w:rsidR="00C648D9" w:rsidRPr="00F7353D">
        <w:rPr>
          <w:b/>
          <w:u w:val="single"/>
        </w:rPr>
        <w:t xml:space="preserve"> coaches</w:t>
      </w:r>
      <w:r w:rsidR="00C648D9" w:rsidRPr="00F7353D">
        <w:rPr>
          <w:b/>
        </w:rPr>
        <w:t xml:space="preserve"> </w:t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8B63F3" w:rsidRPr="00F7353D">
        <w:rPr>
          <w:b/>
        </w:rPr>
        <w:tab/>
      </w:r>
      <w:r w:rsidRPr="00F7353D">
        <w:rPr>
          <w:b/>
          <w:u w:val="single"/>
        </w:rPr>
        <w:t>Start competition</w:t>
      </w:r>
    </w:p>
    <w:p w14:paraId="26DB07AD" w14:textId="1EC39786" w:rsidR="00C648D9" w:rsidRDefault="00682885" w:rsidP="00C648D9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Kata</w:t>
      </w:r>
      <w:r w:rsidRPr="00605CCD">
        <w:rPr>
          <w:sz w:val="20"/>
          <w:szCs w:val="20"/>
          <w:lang w:val="en-GB"/>
        </w:rPr>
        <w:tab/>
      </w:r>
      <w:r w:rsidRPr="00605CCD">
        <w:rPr>
          <w:sz w:val="20"/>
          <w:szCs w:val="20"/>
          <w:lang w:val="en-GB"/>
        </w:rPr>
        <w:tab/>
      </w:r>
      <w:r w:rsidRPr="00605CCD">
        <w:rPr>
          <w:sz w:val="20"/>
          <w:szCs w:val="20"/>
          <w:lang w:val="en-GB"/>
        </w:rPr>
        <w:tab/>
        <w:t>from 0</w:t>
      </w:r>
      <w:r w:rsidR="00C50664">
        <w:rPr>
          <w:sz w:val="20"/>
          <w:szCs w:val="20"/>
          <w:lang w:val="en-GB"/>
        </w:rPr>
        <w:t>8</w:t>
      </w:r>
      <w:r w:rsidRPr="00605CCD">
        <w:rPr>
          <w:sz w:val="20"/>
          <w:szCs w:val="20"/>
          <w:lang w:val="en-GB"/>
        </w:rPr>
        <w:t>:</w:t>
      </w:r>
      <w:r w:rsidR="00C50664">
        <w:rPr>
          <w:sz w:val="20"/>
          <w:szCs w:val="20"/>
          <w:lang w:val="en-GB"/>
        </w:rPr>
        <w:t>1</w:t>
      </w:r>
      <w:r w:rsidR="00C648D9" w:rsidRPr="00605CCD">
        <w:rPr>
          <w:sz w:val="20"/>
          <w:szCs w:val="20"/>
          <w:lang w:val="en-GB"/>
        </w:rPr>
        <w:t>5</w:t>
      </w:r>
      <w:r w:rsidR="00DF4F63" w:rsidRPr="00605CCD">
        <w:rPr>
          <w:sz w:val="20"/>
          <w:szCs w:val="20"/>
          <w:lang w:val="en-GB"/>
        </w:rPr>
        <w:t>am</w:t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  <w:t>Kata</w:t>
      </w:r>
      <w:r w:rsidR="00DF4F63" w:rsidRPr="00605CCD">
        <w:rPr>
          <w:sz w:val="20"/>
          <w:szCs w:val="20"/>
          <w:lang w:val="en-GB"/>
        </w:rPr>
        <w:tab/>
        <w:t>from 08:</w:t>
      </w:r>
      <w:r w:rsidR="00C648D9" w:rsidRPr="00605CCD">
        <w:rPr>
          <w:sz w:val="20"/>
          <w:szCs w:val="20"/>
          <w:lang w:val="en-GB"/>
        </w:rPr>
        <w:t>30</w:t>
      </w:r>
      <w:r w:rsidR="00DF4F63" w:rsidRPr="00605CCD">
        <w:rPr>
          <w:sz w:val="20"/>
          <w:szCs w:val="20"/>
          <w:lang w:val="en-GB"/>
        </w:rPr>
        <w:t>am</w:t>
      </w:r>
    </w:p>
    <w:p w14:paraId="3BC24420" w14:textId="7B3A4C37" w:rsidR="00C648D9" w:rsidRPr="00605CCD" w:rsidRDefault="00C50664" w:rsidP="00C648D9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Kumite </w:t>
      </w:r>
      <w:r>
        <w:rPr>
          <w:sz w:val="20"/>
          <w:szCs w:val="20"/>
          <w:lang w:val="en-GB"/>
        </w:rPr>
        <w:t xml:space="preserve">  </w:t>
      </w:r>
      <w:r w:rsidR="006C0B03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Kumite</w:t>
      </w:r>
      <w:r>
        <w:rPr>
          <w:sz w:val="20"/>
          <w:szCs w:val="20"/>
          <w:lang w:val="en-GB"/>
        </w:rPr>
        <w:tab/>
        <w:t>from 0</w:t>
      </w:r>
      <w:r w:rsidR="00F7353D">
        <w:rPr>
          <w:sz w:val="20"/>
          <w:szCs w:val="20"/>
          <w:lang w:val="en-GB"/>
        </w:rPr>
        <w:t>0</w:t>
      </w:r>
      <w:r>
        <w:rPr>
          <w:sz w:val="20"/>
          <w:szCs w:val="20"/>
          <w:lang w:val="en-GB"/>
        </w:rPr>
        <w:t>:30pm</w:t>
      </w:r>
      <w:r>
        <w:rPr>
          <w:sz w:val="20"/>
          <w:szCs w:val="20"/>
          <w:lang w:val="en-GB"/>
        </w:rPr>
        <w:br/>
        <w:t>A</w:t>
      </w:r>
      <w:r w:rsidR="00355177">
        <w:rPr>
          <w:sz w:val="20"/>
          <w:szCs w:val="20"/>
          <w:lang w:val="en-GB"/>
        </w:rPr>
        <w:t xml:space="preserve">ll athletes in a lower weight class </w:t>
      </w:r>
      <w:r w:rsidR="00756B23" w:rsidRPr="00605CCD">
        <w:rPr>
          <w:sz w:val="20"/>
          <w:szCs w:val="20"/>
          <w:lang w:val="en-GB"/>
        </w:rPr>
        <w:t xml:space="preserve">will be weighed on the </w:t>
      </w:r>
      <w:r w:rsidR="00C05250" w:rsidRPr="00605CCD">
        <w:rPr>
          <w:sz w:val="20"/>
          <w:szCs w:val="20"/>
          <w:lang w:val="en-GB"/>
        </w:rPr>
        <w:t>compet</w:t>
      </w:r>
      <w:r w:rsidR="00774732" w:rsidRPr="00605CCD">
        <w:rPr>
          <w:sz w:val="20"/>
          <w:szCs w:val="20"/>
          <w:lang w:val="en-GB"/>
        </w:rPr>
        <w:t>ition</w:t>
      </w:r>
      <w:r w:rsidR="00BE0CCB" w:rsidRPr="00605CCD">
        <w:rPr>
          <w:sz w:val="20"/>
          <w:szCs w:val="20"/>
          <w:lang w:val="en-GB"/>
        </w:rPr>
        <w:t xml:space="preserve"> </w:t>
      </w:r>
      <w:r w:rsidR="00756B23" w:rsidRPr="00605CCD">
        <w:rPr>
          <w:sz w:val="20"/>
          <w:szCs w:val="20"/>
          <w:lang w:val="en-GB"/>
        </w:rPr>
        <w:t>floor</w:t>
      </w:r>
      <w:r w:rsidR="00B25E3F" w:rsidRPr="00605CCD">
        <w:rPr>
          <w:sz w:val="20"/>
          <w:szCs w:val="20"/>
          <w:lang w:val="en-GB"/>
        </w:rPr>
        <w:t xml:space="preserve"> </w:t>
      </w:r>
      <w:r w:rsidR="00B25E3F" w:rsidRPr="00605CCD">
        <w:rPr>
          <w:sz w:val="20"/>
          <w:szCs w:val="20"/>
          <w:lang w:val="en-GB"/>
        </w:rPr>
        <w:tab/>
      </w:r>
    </w:p>
    <w:p w14:paraId="26BC5605" w14:textId="062EEA12" w:rsidR="00C648D9" w:rsidRPr="00605CCD" w:rsidRDefault="00F614A6" w:rsidP="00BF7BDA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The </w:t>
      </w:r>
      <w:r w:rsidR="00CC1E5F" w:rsidRPr="00605CCD">
        <w:rPr>
          <w:sz w:val="20"/>
          <w:szCs w:val="20"/>
          <w:lang w:val="en-GB"/>
        </w:rPr>
        <w:t>competition</w:t>
      </w:r>
      <w:r w:rsidR="00BE0CCB" w:rsidRPr="00605CCD">
        <w:rPr>
          <w:sz w:val="20"/>
          <w:szCs w:val="20"/>
          <w:lang w:val="en-GB"/>
        </w:rPr>
        <w:t xml:space="preserve"> </w:t>
      </w:r>
      <w:r w:rsidRPr="00605CCD">
        <w:rPr>
          <w:sz w:val="20"/>
          <w:szCs w:val="20"/>
          <w:lang w:val="en-GB"/>
        </w:rPr>
        <w:t>schedule</w:t>
      </w:r>
      <w:r w:rsidR="00D94517" w:rsidRPr="00605CCD">
        <w:rPr>
          <w:sz w:val="20"/>
          <w:szCs w:val="20"/>
          <w:lang w:val="en-GB"/>
        </w:rPr>
        <w:t xml:space="preserve"> can be consulted on</w:t>
      </w:r>
      <w:r w:rsidR="008C2141">
        <w:rPr>
          <w:sz w:val="20"/>
          <w:szCs w:val="20"/>
          <w:lang w:val="en-GB"/>
        </w:rPr>
        <w:t xml:space="preserve"> </w:t>
      </w:r>
      <w:hyperlink r:id="rId10" w:history="1">
        <w:r w:rsidR="008C2141" w:rsidRPr="00FE50FF">
          <w:rPr>
            <w:rStyle w:val="Hyperlink"/>
            <w:sz w:val="20"/>
            <w:szCs w:val="20"/>
            <w:lang w:val="en-GB"/>
          </w:rPr>
          <w:t>www.maitoshi.be</w:t>
        </w:r>
      </w:hyperlink>
      <w:r w:rsidR="008C2141">
        <w:rPr>
          <w:sz w:val="20"/>
          <w:szCs w:val="20"/>
          <w:lang w:val="en-GB"/>
        </w:rPr>
        <w:t xml:space="preserve"> </w:t>
      </w:r>
      <w:r w:rsidR="00187888">
        <w:rPr>
          <w:sz w:val="20"/>
          <w:szCs w:val="20"/>
          <w:lang w:val="en-GB"/>
        </w:rPr>
        <w:t>on</w:t>
      </w:r>
      <w:r w:rsidR="00DC362A" w:rsidRPr="00605CCD">
        <w:rPr>
          <w:sz w:val="20"/>
          <w:szCs w:val="20"/>
          <w:lang w:val="en-GB"/>
        </w:rPr>
        <w:t xml:space="preserve"> the</w:t>
      </w:r>
      <w:r w:rsidR="007902C9" w:rsidRPr="00605CCD">
        <w:rPr>
          <w:sz w:val="20"/>
          <w:szCs w:val="20"/>
          <w:lang w:val="en-GB"/>
        </w:rPr>
        <w:t xml:space="preserve"> </w:t>
      </w:r>
      <w:r w:rsidR="008C2141">
        <w:rPr>
          <w:sz w:val="20"/>
          <w:szCs w:val="20"/>
          <w:lang w:val="en-GB"/>
        </w:rPr>
        <w:t>1</w:t>
      </w:r>
      <w:r w:rsidR="00C50664">
        <w:rPr>
          <w:sz w:val="20"/>
          <w:szCs w:val="20"/>
          <w:lang w:val="en-GB"/>
        </w:rPr>
        <w:t>5</w:t>
      </w:r>
      <w:r w:rsidR="00DC362A" w:rsidRPr="00605CCD">
        <w:rPr>
          <w:sz w:val="20"/>
          <w:szCs w:val="20"/>
          <w:lang w:val="en-GB"/>
        </w:rPr>
        <w:t xml:space="preserve">th of </w:t>
      </w:r>
      <w:r w:rsidR="008C2141">
        <w:rPr>
          <w:sz w:val="20"/>
          <w:szCs w:val="20"/>
          <w:lang w:val="en-GB"/>
        </w:rPr>
        <w:t>March 202</w:t>
      </w:r>
      <w:r w:rsidR="00C50664">
        <w:rPr>
          <w:sz w:val="20"/>
          <w:szCs w:val="20"/>
          <w:lang w:val="en-GB"/>
        </w:rPr>
        <w:t>3</w:t>
      </w:r>
      <w:r w:rsidR="00C648D9" w:rsidRPr="00605CCD">
        <w:rPr>
          <w:sz w:val="20"/>
          <w:szCs w:val="20"/>
          <w:lang w:val="en-GB"/>
        </w:rPr>
        <w:t>.</w:t>
      </w:r>
    </w:p>
    <w:p w14:paraId="223CC1DA" w14:textId="77777777" w:rsidR="00C648D9" w:rsidRPr="00605CCD" w:rsidRDefault="00AE70A1" w:rsidP="00BF7BDA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t>General Regulation</w:t>
      </w:r>
      <w:r w:rsidR="002041A2" w:rsidRPr="00605CCD">
        <w:rPr>
          <w:b/>
          <w:u w:val="single"/>
          <w:lang w:val="en-GB"/>
        </w:rPr>
        <w:t>s</w:t>
      </w:r>
    </w:p>
    <w:p w14:paraId="0FE59F57" w14:textId="59B5FA61" w:rsidR="00C648D9" w:rsidRPr="00605CCD" w:rsidRDefault="00383B50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Every comp</w:t>
      </w:r>
      <w:r w:rsidR="000B4EDF" w:rsidRPr="00605CCD">
        <w:rPr>
          <w:sz w:val="20"/>
          <w:szCs w:val="20"/>
          <w:lang w:val="en-GB"/>
        </w:rPr>
        <w:t xml:space="preserve">etitor needs to be in possession of a </w:t>
      </w:r>
      <w:r w:rsidR="000B4EDF" w:rsidRPr="00605CCD">
        <w:rPr>
          <w:b/>
          <w:sz w:val="20"/>
          <w:szCs w:val="20"/>
          <w:lang w:val="en-GB"/>
        </w:rPr>
        <w:t>valid license</w:t>
      </w:r>
      <w:r w:rsidR="000B4EDF" w:rsidRPr="00605CCD">
        <w:rPr>
          <w:sz w:val="20"/>
          <w:szCs w:val="20"/>
          <w:lang w:val="en-GB"/>
        </w:rPr>
        <w:t xml:space="preserve"> of </w:t>
      </w:r>
      <w:r w:rsidR="00B8079E">
        <w:rPr>
          <w:sz w:val="20"/>
          <w:szCs w:val="20"/>
          <w:lang w:val="en-GB"/>
        </w:rPr>
        <w:t>their</w:t>
      </w:r>
      <w:r w:rsidR="002E75DF" w:rsidRPr="00605CCD">
        <w:rPr>
          <w:sz w:val="20"/>
          <w:szCs w:val="20"/>
          <w:lang w:val="en-GB"/>
        </w:rPr>
        <w:t xml:space="preserve"> national (or regional) karate federation/association</w:t>
      </w:r>
      <w:r w:rsidR="00171DCD" w:rsidRPr="00605CCD">
        <w:rPr>
          <w:sz w:val="20"/>
          <w:szCs w:val="20"/>
          <w:lang w:val="en-GB"/>
        </w:rPr>
        <w:t>.</w:t>
      </w:r>
    </w:p>
    <w:p w14:paraId="771E8998" w14:textId="35533AD9" w:rsidR="00C648D9" w:rsidRPr="00605CCD" w:rsidRDefault="005824A0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Every competitor needs to be in possession of a </w:t>
      </w:r>
      <w:r w:rsidRPr="00605CCD">
        <w:rPr>
          <w:b/>
          <w:sz w:val="20"/>
          <w:szCs w:val="20"/>
          <w:lang w:val="en-GB"/>
        </w:rPr>
        <w:t>valid</w:t>
      </w:r>
      <w:r w:rsidR="00D22DF2" w:rsidRPr="00605CCD">
        <w:rPr>
          <w:b/>
          <w:sz w:val="20"/>
          <w:szCs w:val="20"/>
          <w:lang w:val="en-GB"/>
        </w:rPr>
        <w:t xml:space="preserve"> civil liability</w:t>
      </w:r>
      <w:r w:rsidR="00356A24" w:rsidRPr="00605CCD">
        <w:rPr>
          <w:b/>
          <w:sz w:val="20"/>
          <w:szCs w:val="20"/>
          <w:lang w:val="en-GB"/>
        </w:rPr>
        <w:t xml:space="preserve"> and physical accident</w:t>
      </w:r>
      <w:r w:rsidRPr="00605CCD">
        <w:rPr>
          <w:b/>
          <w:sz w:val="20"/>
          <w:szCs w:val="20"/>
          <w:lang w:val="en-GB"/>
        </w:rPr>
        <w:t xml:space="preserve"> insurance</w:t>
      </w:r>
      <w:r w:rsidR="005E4E21" w:rsidRPr="00605CCD">
        <w:rPr>
          <w:sz w:val="20"/>
          <w:szCs w:val="20"/>
          <w:lang w:val="en-GB"/>
        </w:rPr>
        <w:t xml:space="preserve">, either individually </w:t>
      </w:r>
      <w:r w:rsidR="00251791" w:rsidRPr="00605CCD">
        <w:rPr>
          <w:sz w:val="20"/>
          <w:szCs w:val="20"/>
          <w:lang w:val="en-GB"/>
        </w:rPr>
        <w:t xml:space="preserve">or </w:t>
      </w:r>
      <w:r w:rsidR="00C87394" w:rsidRPr="00605CCD">
        <w:rPr>
          <w:sz w:val="20"/>
          <w:szCs w:val="20"/>
          <w:lang w:val="en-GB"/>
        </w:rPr>
        <w:t xml:space="preserve">through the </w:t>
      </w:r>
      <w:r w:rsidR="008628BC" w:rsidRPr="00605CCD">
        <w:rPr>
          <w:sz w:val="20"/>
          <w:szCs w:val="20"/>
          <w:lang w:val="en-GB"/>
        </w:rPr>
        <w:t xml:space="preserve">club </w:t>
      </w:r>
      <w:r w:rsidR="006B2CD5" w:rsidRPr="00605CCD">
        <w:rPr>
          <w:sz w:val="20"/>
          <w:szCs w:val="20"/>
          <w:lang w:val="en-GB"/>
        </w:rPr>
        <w:t>of which the competitor is a member</w:t>
      </w:r>
      <w:r w:rsidR="006A0F16" w:rsidRPr="00605CCD">
        <w:rPr>
          <w:sz w:val="20"/>
          <w:szCs w:val="20"/>
          <w:lang w:val="en-GB"/>
        </w:rPr>
        <w:t>. The insurance must</w:t>
      </w:r>
      <w:r w:rsidR="00321189" w:rsidRPr="00605CCD">
        <w:rPr>
          <w:sz w:val="20"/>
          <w:szCs w:val="20"/>
          <w:lang w:val="en-GB"/>
        </w:rPr>
        <w:t xml:space="preserve"> </w:t>
      </w:r>
      <w:r w:rsidR="006A0F16" w:rsidRPr="00605CCD">
        <w:rPr>
          <w:sz w:val="20"/>
          <w:szCs w:val="20"/>
          <w:lang w:val="en-GB"/>
        </w:rPr>
        <w:t xml:space="preserve">allow </w:t>
      </w:r>
      <w:r w:rsidR="00453221" w:rsidRPr="00605CCD">
        <w:rPr>
          <w:sz w:val="20"/>
          <w:szCs w:val="20"/>
          <w:lang w:val="en-GB"/>
        </w:rPr>
        <w:t>participation in competitions</w:t>
      </w:r>
      <w:r w:rsidR="00F2560F" w:rsidRPr="00605CCD">
        <w:rPr>
          <w:sz w:val="20"/>
          <w:szCs w:val="20"/>
          <w:lang w:val="en-GB"/>
        </w:rPr>
        <w:t>.</w:t>
      </w:r>
      <w:r w:rsidR="00EA373B" w:rsidRPr="00605CCD">
        <w:rPr>
          <w:sz w:val="20"/>
          <w:szCs w:val="20"/>
          <w:lang w:val="en-GB"/>
        </w:rPr>
        <w:t xml:space="preserve"> Every</w:t>
      </w:r>
      <w:r w:rsidR="009269A3" w:rsidRPr="00605CCD">
        <w:rPr>
          <w:sz w:val="20"/>
          <w:szCs w:val="20"/>
          <w:lang w:val="en-GB"/>
        </w:rPr>
        <w:t xml:space="preserve"> registered</w:t>
      </w:r>
      <w:r w:rsidR="00EA373B" w:rsidRPr="00605CCD">
        <w:rPr>
          <w:sz w:val="20"/>
          <w:szCs w:val="20"/>
          <w:lang w:val="en-GB"/>
        </w:rPr>
        <w:t xml:space="preserve"> participant accepts t</w:t>
      </w:r>
      <w:r w:rsidR="00D402A7" w:rsidRPr="00605CCD">
        <w:rPr>
          <w:sz w:val="20"/>
          <w:szCs w:val="20"/>
          <w:lang w:val="en-GB"/>
        </w:rPr>
        <w:t>hat the</w:t>
      </w:r>
      <w:r w:rsidR="00F44813" w:rsidRPr="00605CCD">
        <w:rPr>
          <w:sz w:val="20"/>
          <w:szCs w:val="20"/>
          <w:lang w:val="en-GB"/>
        </w:rPr>
        <w:t xml:space="preserve"> organisation cannot be held accountable for </w:t>
      </w:r>
      <w:r w:rsidR="001A4014" w:rsidRPr="00605CCD">
        <w:rPr>
          <w:sz w:val="20"/>
          <w:szCs w:val="20"/>
          <w:lang w:val="en-GB"/>
        </w:rPr>
        <w:t xml:space="preserve">accidents </w:t>
      </w:r>
      <w:r w:rsidR="006B4568" w:rsidRPr="00605CCD">
        <w:rPr>
          <w:sz w:val="20"/>
          <w:szCs w:val="20"/>
          <w:lang w:val="en-GB"/>
        </w:rPr>
        <w:t xml:space="preserve">or theft. </w:t>
      </w:r>
    </w:p>
    <w:p w14:paraId="699186E0" w14:textId="0EF51526" w:rsidR="00A85CF3" w:rsidRPr="00605CCD" w:rsidRDefault="005375F0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b/>
          <w:sz w:val="20"/>
          <w:szCs w:val="20"/>
          <w:lang w:val="en-GB"/>
        </w:rPr>
        <w:t>A registration</w:t>
      </w:r>
      <w:r w:rsidR="005A748E" w:rsidRPr="00605CCD">
        <w:rPr>
          <w:b/>
          <w:sz w:val="20"/>
          <w:szCs w:val="20"/>
          <w:lang w:val="en-GB"/>
        </w:rPr>
        <w:t xml:space="preserve"> </w:t>
      </w:r>
      <w:r w:rsidRPr="00605CCD">
        <w:rPr>
          <w:b/>
          <w:sz w:val="20"/>
          <w:szCs w:val="20"/>
          <w:lang w:val="en-GB"/>
        </w:rPr>
        <w:t xml:space="preserve">limit </w:t>
      </w:r>
      <w:r w:rsidR="00A1184B" w:rsidRPr="00605CCD">
        <w:rPr>
          <w:b/>
          <w:sz w:val="20"/>
          <w:szCs w:val="20"/>
          <w:lang w:val="en-GB"/>
        </w:rPr>
        <w:t xml:space="preserve">of </w:t>
      </w:r>
      <w:r w:rsidR="00F5013E">
        <w:rPr>
          <w:b/>
          <w:sz w:val="20"/>
          <w:szCs w:val="20"/>
          <w:lang w:val="en-GB"/>
        </w:rPr>
        <w:t>500</w:t>
      </w:r>
      <w:r w:rsidR="00A1184B" w:rsidRPr="00605CCD">
        <w:rPr>
          <w:b/>
          <w:sz w:val="20"/>
          <w:szCs w:val="20"/>
          <w:lang w:val="en-GB"/>
        </w:rPr>
        <w:t xml:space="preserve"> p</w:t>
      </w:r>
      <w:r w:rsidR="00855107" w:rsidRPr="00605CCD">
        <w:rPr>
          <w:b/>
          <w:sz w:val="20"/>
          <w:szCs w:val="20"/>
          <w:lang w:val="en-GB"/>
        </w:rPr>
        <w:t>articipants</w:t>
      </w:r>
      <w:r w:rsidR="00855107" w:rsidRPr="00605CCD">
        <w:rPr>
          <w:sz w:val="20"/>
          <w:szCs w:val="20"/>
          <w:lang w:val="en-GB"/>
        </w:rPr>
        <w:t xml:space="preserve"> will be maintained </w:t>
      </w:r>
      <w:r w:rsidR="00A1184B" w:rsidRPr="00605CCD">
        <w:rPr>
          <w:sz w:val="20"/>
          <w:szCs w:val="20"/>
          <w:lang w:val="en-GB"/>
        </w:rPr>
        <w:t>(Kata and Kumite combined)</w:t>
      </w:r>
      <w:r w:rsidR="00BD5295" w:rsidRPr="00605CCD">
        <w:rPr>
          <w:sz w:val="20"/>
          <w:szCs w:val="20"/>
          <w:lang w:val="en-GB"/>
        </w:rPr>
        <w:t>. After all</w:t>
      </w:r>
      <w:r w:rsidR="00BD4875" w:rsidRPr="00605CCD">
        <w:rPr>
          <w:sz w:val="20"/>
          <w:szCs w:val="20"/>
          <w:lang w:val="en-GB"/>
        </w:rPr>
        <w:t>,</w:t>
      </w:r>
      <w:r w:rsidR="00BD5295" w:rsidRPr="00605CCD">
        <w:rPr>
          <w:sz w:val="20"/>
          <w:szCs w:val="20"/>
          <w:lang w:val="en-GB"/>
        </w:rPr>
        <w:t xml:space="preserve"> t</w:t>
      </w:r>
      <w:r w:rsidR="00855107" w:rsidRPr="00605CCD">
        <w:rPr>
          <w:sz w:val="20"/>
          <w:szCs w:val="20"/>
          <w:lang w:val="en-GB"/>
        </w:rPr>
        <w:t xml:space="preserve">he organisation </w:t>
      </w:r>
      <w:r w:rsidR="00AC6EA9" w:rsidRPr="00605CCD">
        <w:rPr>
          <w:sz w:val="20"/>
          <w:szCs w:val="20"/>
          <w:lang w:val="en-GB"/>
        </w:rPr>
        <w:t>prefers to not</w:t>
      </w:r>
      <w:r w:rsidR="00F0457A" w:rsidRPr="00605CCD">
        <w:rPr>
          <w:sz w:val="20"/>
          <w:szCs w:val="20"/>
          <w:lang w:val="en-GB"/>
        </w:rPr>
        <w:t xml:space="preserve"> </w:t>
      </w:r>
      <w:r w:rsidR="00741C6A" w:rsidRPr="00605CCD">
        <w:rPr>
          <w:sz w:val="20"/>
          <w:szCs w:val="20"/>
          <w:lang w:val="en-GB"/>
        </w:rPr>
        <w:t xml:space="preserve">disrupt </w:t>
      </w:r>
      <w:r w:rsidR="002228F3" w:rsidRPr="00605CCD">
        <w:rPr>
          <w:sz w:val="20"/>
          <w:szCs w:val="20"/>
          <w:lang w:val="en-GB"/>
        </w:rPr>
        <w:t>it</w:t>
      </w:r>
      <w:r w:rsidR="001E26F4" w:rsidRPr="00605CCD">
        <w:rPr>
          <w:sz w:val="20"/>
          <w:szCs w:val="20"/>
          <w:lang w:val="en-GB"/>
        </w:rPr>
        <w:t>s timetable. Any registration</w:t>
      </w:r>
      <w:r w:rsidR="002228F3" w:rsidRPr="00605CCD">
        <w:rPr>
          <w:sz w:val="20"/>
          <w:szCs w:val="20"/>
          <w:lang w:val="en-GB"/>
        </w:rPr>
        <w:t xml:space="preserve"> </w:t>
      </w:r>
      <w:r w:rsidR="006C3D00" w:rsidRPr="00605CCD">
        <w:rPr>
          <w:sz w:val="20"/>
          <w:szCs w:val="20"/>
          <w:lang w:val="en-GB"/>
        </w:rPr>
        <w:t>will be processed</w:t>
      </w:r>
      <w:r w:rsidR="005F2202" w:rsidRPr="00605CCD">
        <w:rPr>
          <w:sz w:val="20"/>
          <w:szCs w:val="20"/>
          <w:lang w:val="en-GB"/>
        </w:rPr>
        <w:t xml:space="preserve"> in accordance to the </w:t>
      </w:r>
      <w:r w:rsidR="006C3D00" w:rsidRPr="00605CCD">
        <w:rPr>
          <w:sz w:val="20"/>
          <w:szCs w:val="20"/>
          <w:lang w:val="en-GB"/>
        </w:rPr>
        <w:t>date</w:t>
      </w:r>
      <w:r w:rsidR="001E26F4" w:rsidRPr="00605CCD">
        <w:rPr>
          <w:sz w:val="20"/>
          <w:szCs w:val="20"/>
          <w:lang w:val="en-GB"/>
        </w:rPr>
        <w:t xml:space="preserve"> </w:t>
      </w:r>
      <w:r w:rsidR="00B8079E">
        <w:rPr>
          <w:sz w:val="20"/>
          <w:szCs w:val="20"/>
          <w:lang w:val="en-GB"/>
        </w:rPr>
        <w:t>of reception</w:t>
      </w:r>
      <w:r w:rsidR="005F2202" w:rsidRPr="00605CCD">
        <w:rPr>
          <w:sz w:val="20"/>
          <w:szCs w:val="20"/>
          <w:lang w:val="en-GB"/>
        </w:rPr>
        <w:t xml:space="preserve"> </w:t>
      </w:r>
      <w:r w:rsidR="001E26F4" w:rsidRPr="00605CCD">
        <w:rPr>
          <w:sz w:val="20"/>
          <w:szCs w:val="20"/>
          <w:lang w:val="en-GB"/>
        </w:rPr>
        <w:t>of the registration fee</w:t>
      </w:r>
      <w:r w:rsidR="009A57BF" w:rsidRPr="00605CCD">
        <w:rPr>
          <w:sz w:val="20"/>
          <w:szCs w:val="20"/>
          <w:lang w:val="en-GB"/>
        </w:rPr>
        <w:t>.</w:t>
      </w:r>
    </w:p>
    <w:p w14:paraId="0EF0268E" w14:textId="77777777" w:rsidR="009221B4" w:rsidRPr="00605CCD" w:rsidRDefault="00EE33BB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The ag</w:t>
      </w:r>
      <w:r w:rsidR="006328AC" w:rsidRPr="00605CCD">
        <w:rPr>
          <w:sz w:val="20"/>
          <w:szCs w:val="20"/>
          <w:lang w:val="en-GB"/>
        </w:rPr>
        <w:t xml:space="preserve">e and weight of the competitor, </w:t>
      </w:r>
      <w:r w:rsidR="00696C72" w:rsidRPr="00605CCD">
        <w:rPr>
          <w:sz w:val="20"/>
          <w:szCs w:val="20"/>
          <w:lang w:val="en-GB"/>
        </w:rPr>
        <w:t xml:space="preserve">specified in the registration form, </w:t>
      </w:r>
      <w:r w:rsidR="00EE0549" w:rsidRPr="00605CCD">
        <w:rPr>
          <w:sz w:val="20"/>
          <w:szCs w:val="20"/>
          <w:lang w:val="en-GB"/>
        </w:rPr>
        <w:t xml:space="preserve">need to be applicable on the </w:t>
      </w:r>
      <w:r w:rsidR="00613385" w:rsidRPr="00605CCD">
        <w:rPr>
          <w:b/>
          <w:sz w:val="20"/>
          <w:szCs w:val="20"/>
          <w:lang w:val="en-GB"/>
        </w:rPr>
        <w:t>day of the competition</w:t>
      </w:r>
      <w:r w:rsidR="00613385" w:rsidRPr="00605CCD">
        <w:rPr>
          <w:sz w:val="20"/>
          <w:szCs w:val="20"/>
          <w:lang w:val="en-GB"/>
        </w:rPr>
        <w:t>.</w:t>
      </w:r>
    </w:p>
    <w:p w14:paraId="2E03CDA2" w14:textId="49DEC77F" w:rsidR="004F0602" w:rsidRPr="00605CCD" w:rsidRDefault="00B133AC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C</w:t>
      </w:r>
      <w:r w:rsidR="00E0537B" w:rsidRPr="00605CCD">
        <w:rPr>
          <w:sz w:val="20"/>
          <w:szCs w:val="20"/>
          <w:lang w:val="en-GB"/>
        </w:rPr>
        <w:t>oach</w:t>
      </w:r>
      <w:r>
        <w:rPr>
          <w:sz w:val="20"/>
          <w:szCs w:val="20"/>
          <w:lang w:val="en-GB"/>
        </w:rPr>
        <w:t>es</w:t>
      </w:r>
      <w:r w:rsidR="00E0537B" w:rsidRPr="00605CCD">
        <w:rPr>
          <w:sz w:val="20"/>
          <w:szCs w:val="20"/>
          <w:lang w:val="en-GB"/>
        </w:rPr>
        <w:t xml:space="preserve"> must be dressed in </w:t>
      </w:r>
      <w:r w:rsidR="00E0537B" w:rsidRPr="00605CCD">
        <w:rPr>
          <w:b/>
          <w:sz w:val="20"/>
          <w:szCs w:val="20"/>
          <w:lang w:val="en-GB"/>
        </w:rPr>
        <w:t>karate</w:t>
      </w:r>
      <w:r w:rsidR="00A07FA5" w:rsidRPr="00605CCD">
        <w:rPr>
          <w:b/>
          <w:sz w:val="20"/>
          <w:szCs w:val="20"/>
          <w:lang w:val="en-GB"/>
        </w:rPr>
        <w:t>-</w:t>
      </w:r>
      <w:r w:rsidR="00E0537B" w:rsidRPr="00605CCD">
        <w:rPr>
          <w:b/>
          <w:sz w:val="20"/>
          <w:szCs w:val="20"/>
          <w:lang w:val="en-GB"/>
        </w:rPr>
        <w:t>gi or training</w:t>
      </w:r>
      <w:r w:rsidR="00A07FA5" w:rsidRPr="00605CCD">
        <w:rPr>
          <w:b/>
          <w:sz w:val="20"/>
          <w:szCs w:val="20"/>
          <w:lang w:val="en-GB"/>
        </w:rPr>
        <w:t xml:space="preserve"> </w:t>
      </w:r>
      <w:r w:rsidR="00E0537B" w:rsidRPr="00605CCD">
        <w:rPr>
          <w:b/>
          <w:sz w:val="20"/>
          <w:szCs w:val="20"/>
          <w:lang w:val="en-GB"/>
        </w:rPr>
        <w:t>suit</w:t>
      </w:r>
      <w:r w:rsidR="00E0537B" w:rsidRPr="00605CCD">
        <w:rPr>
          <w:sz w:val="20"/>
          <w:szCs w:val="20"/>
          <w:lang w:val="en-GB"/>
        </w:rPr>
        <w:t xml:space="preserve"> and </w:t>
      </w:r>
      <w:r w:rsidR="008015D1" w:rsidRPr="00605CCD">
        <w:rPr>
          <w:sz w:val="20"/>
          <w:szCs w:val="20"/>
          <w:lang w:val="en-GB"/>
        </w:rPr>
        <w:t xml:space="preserve">must be able to present his/her </w:t>
      </w:r>
      <w:r w:rsidR="008015D1" w:rsidRPr="00605CCD">
        <w:rPr>
          <w:b/>
          <w:sz w:val="20"/>
          <w:szCs w:val="20"/>
          <w:lang w:val="en-GB"/>
        </w:rPr>
        <w:t>valid license</w:t>
      </w:r>
      <w:r w:rsidR="008015D1" w:rsidRPr="00605CCD">
        <w:rPr>
          <w:sz w:val="20"/>
          <w:szCs w:val="20"/>
          <w:lang w:val="en-GB"/>
        </w:rPr>
        <w:t>.</w:t>
      </w:r>
      <w:r w:rsidR="00BE1A24" w:rsidRPr="00605CCD">
        <w:rPr>
          <w:sz w:val="20"/>
          <w:szCs w:val="20"/>
          <w:lang w:val="en-GB"/>
        </w:rPr>
        <w:t xml:space="preserve"> The allowed number of coaches </w:t>
      </w:r>
      <w:r w:rsidR="00F9002D" w:rsidRPr="00605CCD">
        <w:rPr>
          <w:sz w:val="20"/>
          <w:szCs w:val="20"/>
          <w:lang w:val="en-GB"/>
        </w:rPr>
        <w:t xml:space="preserve">for each </w:t>
      </w:r>
      <w:r w:rsidR="001634A5">
        <w:rPr>
          <w:sz w:val="20"/>
          <w:szCs w:val="20"/>
          <w:lang w:val="en-GB"/>
        </w:rPr>
        <w:t xml:space="preserve">participating </w:t>
      </w:r>
      <w:r w:rsidR="00F9002D" w:rsidRPr="00605CCD">
        <w:rPr>
          <w:sz w:val="20"/>
          <w:szCs w:val="20"/>
          <w:lang w:val="en-GB"/>
        </w:rPr>
        <w:t xml:space="preserve">club is </w:t>
      </w:r>
      <w:r w:rsidR="004E79E8" w:rsidRPr="00605CCD">
        <w:rPr>
          <w:sz w:val="20"/>
          <w:szCs w:val="20"/>
          <w:lang w:val="en-GB"/>
        </w:rPr>
        <w:t xml:space="preserve">calculated as follows: </w:t>
      </w:r>
      <w:r w:rsidR="005E427A" w:rsidRPr="00605CCD">
        <w:rPr>
          <w:sz w:val="20"/>
          <w:szCs w:val="20"/>
          <w:lang w:val="en-GB"/>
        </w:rPr>
        <w:t>1-3</w:t>
      </w:r>
      <w:r w:rsidR="0074585F" w:rsidRPr="00605CCD">
        <w:rPr>
          <w:sz w:val="20"/>
          <w:szCs w:val="20"/>
          <w:lang w:val="en-GB"/>
        </w:rPr>
        <w:t xml:space="preserve"> participants</w:t>
      </w:r>
      <w:r w:rsidR="005E427A" w:rsidRPr="00605CCD">
        <w:rPr>
          <w:sz w:val="20"/>
          <w:szCs w:val="20"/>
          <w:lang w:val="en-GB"/>
        </w:rPr>
        <w:t xml:space="preserve"> (1 coach), 4-8 part. (2 coaches), 9-12</w:t>
      </w:r>
      <w:r w:rsidR="00A4440A" w:rsidRPr="00605CCD">
        <w:rPr>
          <w:sz w:val="20"/>
          <w:szCs w:val="20"/>
          <w:lang w:val="en-GB"/>
        </w:rPr>
        <w:t xml:space="preserve"> part.</w:t>
      </w:r>
      <w:r w:rsidR="005E427A" w:rsidRPr="00605CCD">
        <w:rPr>
          <w:sz w:val="20"/>
          <w:szCs w:val="20"/>
          <w:lang w:val="en-GB"/>
        </w:rPr>
        <w:t xml:space="preserve"> (3 coaches</w:t>
      </w:r>
      <w:r w:rsidR="00A4440A" w:rsidRPr="00605CCD">
        <w:rPr>
          <w:sz w:val="20"/>
          <w:szCs w:val="20"/>
          <w:lang w:val="en-GB"/>
        </w:rPr>
        <w:t xml:space="preserve">), </w:t>
      </w:r>
      <w:r w:rsidR="005E427A" w:rsidRPr="00605CCD">
        <w:rPr>
          <w:sz w:val="20"/>
          <w:szCs w:val="20"/>
          <w:lang w:val="en-GB"/>
        </w:rPr>
        <w:t>13</w:t>
      </w:r>
      <w:r w:rsidR="00496C67" w:rsidRPr="00605CCD">
        <w:rPr>
          <w:sz w:val="20"/>
          <w:szCs w:val="20"/>
          <w:lang w:val="en-GB"/>
        </w:rPr>
        <w:t xml:space="preserve"> or more part.</w:t>
      </w:r>
      <w:r w:rsidR="005E427A" w:rsidRPr="00605CCD">
        <w:rPr>
          <w:sz w:val="20"/>
          <w:szCs w:val="20"/>
          <w:lang w:val="en-GB"/>
        </w:rPr>
        <w:t xml:space="preserve"> (4 coaches).</w:t>
      </w:r>
      <w:r w:rsidR="00496C67" w:rsidRPr="00605CCD">
        <w:rPr>
          <w:sz w:val="20"/>
          <w:szCs w:val="20"/>
          <w:lang w:val="en-GB"/>
        </w:rPr>
        <w:t xml:space="preserve"> </w:t>
      </w:r>
    </w:p>
    <w:p w14:paraId="62F49498" w14:textId="0128FDB5" w:rsidR="00A85CF3" w:rsidRPr="00605CCD" w:rsidRDefault="00496C67" w:rsidP="004F0602">
      <w:pPr>
        <w:pStyle w:val="Lijstalinea"/>
        <w:rPr>
          <w:sz w:val="20"/>
          <w:szCs w:val="20"/>
          <w:lang w:val="en-GB"/>
        </w:rPr>
      </w:pPr>
      <w:r w:rsidRPr="00605CCD">
        <w:rPr>
          <w:b/>
          <w:sz w:val="20"/>
          <w:szCs w:val="20"/>
          <w:lang w:val="en-GB"/>
        </w:rPr>
        <w:t>Warning:</w:t>
      </w:r>
      <w:r w:rsidRPr="00605CCD">
        <w:rPr>
          <w:sz w:val="20"/>
          <w:szCs w:val="20"/>
          <w:lang w:val="en-GB"/>
        </w:rPr>
        <w:t xml:space="preserve"> </w:t>
      </w:r>
      <w:r w:rsidR="00A10C4E" w:rsidRPr="00605CCD">
        <w:rPr>
          <w:sz w:val="20"/>
          <w:szCs w:val="20"/>
          <w:lang w:val="en-GB"/>
        </w:rPr>
        <w:t>on each competition</w:t>
      </w:r>
      <w:r w:rsidR="000125B8" w:rsidRPr="00605CCD">
        <w:rPr>
          <w:sz w:val="20"/>
          <w:szCs w:val="20"/>
          <w:lang w:val="en-GB"/>
        </w:rPr>
        <w:t xml:space="preserve"> </w:t>
      </w:r>
      <w:r w:rsidR="00A10C4E" w:rsidRPr="00605CCD">
        <w:rPr>
          <w:sz w:val="20"/>
          <w:szCs w:val="20"/>
          <w:lang w:val="en-GB"/>
        </w:rPr>
        <w:t>floor</w:t>
      </w:r>
      <w:r w:rsidR="005F6904" w:rsidRPr="00605CCD">
        <w:rPr>
          <w:sz w:val="20"/>
          <w:szCs w:val="20"/>
          <w:lang w:val="en-GB"/>
        </w:rPr>
        <w:t xml:space="preserve"> there </w:t>
      </w:r>
      <w:r w:rsidR="001634A5">
        <w:rPr>
          <w:sz w:val="20"/>
          <w:szCs w:val="20"/>
          <w:lang w:val="en-GB"/>
        </w:rPr>
        <w:t>will be</w:t>
      </w:r>
      <w:r w:rsidR="00A10C4E" w:rsidRPr="00605CCD">
        <w:rPr>
          <w:sz w:val="20"/>
          <w:szCs w:val="20"/>
          <w:lang w:val="en-GB"/>
        </w:rPr>
        <w:t xml:space="preserve"> </w:t>
      </w:r>
      <w:r w:rsidR="00A10C4E" w:rsidRPr="00605CCD">
        <w:rPr>
          <w:b/>
          <w:sz w:val="20"/>
          <w:szCs w:val="20"/>
          <w:lang w:val="en-GB"/>
        </w:rPr>
        <w:t>only 1 coach</w:t>
      </w:r>
      <w:r w:rsidR="00A10C4E" w:rsidRPr="00605CCD">
        <w:rPr>
          <w:sz w:val="20"/>
          <w:szCs w:val="20"/>
          <w:lang w:val="en-GB"/>
        </w:rPr>
        <w:t xml:space="preserve"> </w:t>
      </w:r>
      <w:r w:rsidR="005F6904" w:rsidRPr="00605CCD">
        <w:rPr>
          <w:sz w:val="20"/>
          <w:szCs w:val="20"/>
          <w:lang w:val="en-GB"/>
        </w:rPr>
        <w:t xml:space="preserve">allowed. </w:t>
      </w:r>
      <w:r w:rsidR="001D1688" w:rsidRPr="00605CCD">
        <w:rPr>
          <w:sz w:val="20"/>
          <w:szCs w:val="20"/>
          <w:lang w:val="en-GB"/>
        </w:rPr>
        <w:t>Make sure to clearly state all competitors and coaches during registration</w:t>
      </w:r>
      <w:r w:rsidR="00EA1AC4" w:rsidRPr="00605CCD">
        <w:rPr>
          <w:sz w:val="20"/>
          <w:szCs w:val="20"/>
          <w:lang w:val="en-GB"/>
        </w:rPr>
        <w:t>. Non-registered competitors or coaches will not be added or accepted on the day of the competition.</w:t>
      </w:r>
    </w:p>
    <w:p w14:paraId="5BF575C4" w14:textId="6B390C33" w:rsidR="00D44CBD" w:rsidRPr="00605CCD" w:rsidRDefault="006A53C1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All p</w:t>
      </w:r>
      <w:r w:rsidR="00EE4966" w:rsidRPr="00605CCD">
        <w:rPr>
          <w:sz w:val="20"/>
          <w:szCs w:val="20"/>
          <w:lang w:val="en-GB"/>
        </w:rPr>
        <w:t>articipants of a certain</w:t>
      </w:r>
      <w:r w:rsidR="0068066F" w:rsidRPr="00605CCD">
        <w:rPr>
          <w:sz w:val="20"/>
          <w:szCs w:val="20"/>
          <w:lang w:val="en-GB"/>
        </w:rPr>
        <w:t xml:space="preserve"> </w:t>
      </w:r>
      <w:r w:rsidR="006F636F" w:rsidRPr="00605CCD">
        <w:rPr>
          <w:sz w:val="20"/>
          <w:szCs w:val="20"/>
          <w:lang w:val="en-GB"/>
        </w:rPr>
        <w:t>category</w:t>
      </w:r>
      <w:r w:rsidR="0068066F" w:rsidRPr="00605CCD">
        <w:rPr>
          <w:sz w:val="20"/>
          <w:szCs w:val="20"/>
          <w:lang w:val="en-GB"/>
        </w:rPr>
        <w:t xml:space="preserve"> </w:t>
      </w:r>
      <w:r w:rsidR="00B210E2" w:rsidRPr="00605CCD">
        <w:rPr>
          <w:sz w:val="20"/>
          <w:szCs w:val="20"/>
          <w:lang w:val="en-GB"/>
        </w:rPr>
        <w:t xml:space="preserve">(poule) </w:t>
      </w:r>
      <w:r w:rsidR="0068066F" w:rsidRPr="00605CCD">
        <w:rPr>
          <w:sz w:val="20"/>
          <w:szCs w:val="20"/>
          <w:lang w:val="en-GB"/>
        </w:rPr>
        <w:t xml:space="preserve">will be </w:t>
      </w:r>
      <w:r w:rsidR="00355177">
        <w:rPr>
          <w:sz w:val="20"/>
          <w:szCs w:val="20"/>
          <w:lang w:val="en-GB"/>
        </w:rPr>
        <w:t xml:space="preserve">announced and </w:t>
      </w:r>
      <w:r w:rsidR="005F1E01" w:rsidRPr="00605CCD">
        <w:rPr>
          <w:sz w:val="20"/>
          <w:szCs w:val="20"/>
          <w:lang w:val="en-GB"/>
        </w:rPr>
        <w:t>collected in the warm-up</w:t>
      </w:r>
      <w:r w:rsidR="00E36369" w:rsidRPr="00605CCD">
        <w:rPr>
          <w:sz w:val="20"/>
          <w:szCs w:val="20"/>
          <w:lang w:val="en-GB"/>
        </w:rPr>
        <w:t xml:space="preserve"> </w:t>
      </w:r>
      <w:r w:rsidR="005F1E01" w:rsidRPr="00605CCD">
        <w:rPr>
          <w:sz w:val="20"/>
          <w:szCs w:val="20"/>
          <w:lang w:val="en-GB"/>
        </w:rPr>
        <w:t>zone</w:t>
      </w:r>
      <w:r w:rsidR="00EB484D" w:rsidRPr="00605CCD">
        <w:rPr>
          <w:sz w:val="20"/>
          <w:szCs w:val="20"/>
          <w:lang w:val="en-GB"/>
        </w:rPr>
        <w:t xml:space="preserve"> </w:t>
      </w:r>
      <w:r w:rsidR="000125B8" w:rsidRPr="00605CCD">
        <w:rPr>
          <w:sz w:val="20"/>
          <w:szCs w:val="20"/>
          <w:lang w:val="en-GB"/>
        </w:rPr>
        <w:t>and escorted to the</w:t>
      </w:r>
      <w:r w:rsidR="00EB484D" w:rsidRPr="00605CCD">
        <w:rPr>
          <w:sz w:val="20"/>
          <w:szCs w:val="20"/>
          <w:lang w:val="en-GB"/>
        </w:rPr>
        <w:t xml:space="preserve"> competition floor.</w:t>
      </w:r>
      <w:r w:rsidR="008A55B5" w:rsidRPr="00605CCD">
        <w:rPr>
          <w:sz w:val="20"/>
          <w:szCs w:val="20"/>
          <w:lang w:val="en-GB"/>
        </w:rPr>
        <w:t xml:space="preserve"> The names of the participants will</w:t>
      </w:r>
      <w:r w:rsidR="00EE164E" w:rsidRPr="00605CCD">
        <w:rPr>
          <w:sz w:val="20"/>
          <w:szCs w:val="20"/>
          <w:lang w:val="en-GB"/>
        </w:rPr>
        <w:t xml:space="preserve"> only be ca</w:t>
      </w:r>
      <w:r w:rsidR="00641551" w:rsidRPr="00605CCD">
        <w:rPr>
          <w:sz w:val="20"/>
          <w:szCs w:val="20"/>
          <w:lang w:val="en-GB"/>
        </w:rPr>
        <w:t xml:space="preserve">lled twice, if </w:t>
      </w:r>
      <w:r w:rsidR="00A45B65" w:rsidRPr="00605CCD">
        <w:rPr>
          <w:sz w:val="20"/>
          <w:szCs w:val="20"/>
          <w:lang w:val="en-GB"/>
        </w:rPr>
        <w:t xml:space="preserve">they are not </w:t>
      </w:r>
      <w:r w:rsidR="00A11509" w:rsidRPr="00605CCD">
        <w:rPr>
          <w:sz w:val="20"/>
          <w:szCs w:val="20"/>
          <w:lang w:val="en-GB"/>
        </w:rPr>
        <w:t xml:space="preserve">present by then, </w:t>
      </w:r>
      <w:r w:rsidR="00A45B65" w:rsidRPr="00605CCD">
        <w:rPr>
          <w:sz w:val="20"/>
          <w:szCs w:val="20"/>
          <w:lang w:val="en-GB"/>
        </w:rPr>
        <w:t>they will be marked absent.</w:t>
      </w:r>
    </w:p>
    <w:p w14:paraId="72B3C547" w14:textId="0449EAF4" w:rsidR="008E5DF7" w:rsidRPr="00605CCD" w:rsidRDefault="00355177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Luggage or sport bags are not permitted </w:t>
      </w:r>
      <w:r w:rsidRPr="00355177">
        <w:rPr>
          <w:sz w:val="20"/>
          <w:szCs w:val="20"/>
          <w:lang w:val="en-GB"/>
        </w:rPr>
        <w:t>in t</w:t>
      </w:r>
      <w:r w:rsidR="00AB7808" w:rsidRPr="00605CCD">
        <w:rPr>
          <w:sz w:val="20"/>
          <w:szCs w:val="20"/>
          <w:lang w:val="en-GB"/>
        </w:rPr>
        <w:t>he competition zone. Th</w:t>
      </w:r>
      <w:r w:rsidR="00751CBD" w:rsidRPr="00605CCD">
        <w:rPr>
          <w:sz w:val="20"/>
          <w:szCs w:val="20"/>
          <w:lang w:val="en-GB"/>
        </w:rPr>
        <w:t>e warm-up zone is only allowed</w:t>
      </w:r>
      <w:r w:rsidR="00AB7808" w:rsidRPr="00605CCD">
        <w:rPr>
          <w:sz w:val="20"/>
          <w:szCs w:val="20"/>
          <w:lang w:val="en-GB"/>
        </w:rPr>
        <w:t xml:space="preserve"> </w:t>
      </w:r>
      <w:r w:rsidR="00751CBD" w:rsidRPr="00605CCD">
        <w:rPr>
          <w:sz w:val="20"/>
          <w:szCs w:val="20"/>
          <w:lang w:val="en-GB"/>
        </w:rPr>
        <w:t xml:space="preserve">for </w:t>
      </w:r>
      <w:r w:rsidR="00751CBD" w:rsidRPr="00605CCD">
        <w:rPr>
          <w:b/>
          <w:sz w:val="20"/>
          <w:szCs w:val="20"/>
          <w:lang w:val="en-GB"/>
        </w:rPr>
        <w:t>competitors</w:t>
      </w:r>
      <w:r w:rsidR="00751CBD" w:rsidRPr="00605CCD">
        <w:rPr>
          <w:sz w:val="20"/>
          <w:szCs w:val="20"/>
          <w:lang w:val="en-GB"/>
        </w:rPr>
        <w:t xml:space="preserve"> and their </w:t>
      </w:r>
      <w:r w:rsidR="00751CBD" w:rsidRPr="00605CCD">
        <w:rPr>
          <w:b/>
          <w:sz w:val="20"/>
          <w:szCs w:val="20"/>
          <w:lang w:val="en-GB"/>
        </w:rPr>
        <w:t>coaches</w:t>
      </w:r>
      <w:r w:rsidR="00751CBD" w:rsidRPr="00605CCD">
        <w:rPr>
          <w:sz w:val="20"/>
          <w:szCs w:val="20"/>
          <w:lang w:val="en-GB"/>
        </w:rPr>
        <w:t xml:space="preserve">. </w:t>
      </w:r>
      <w:r w:rsidR="00B25A9F" w:rsidRPr="00605CCD">
        <w:rPr>
          <w:sz w:val="20"/>
          <w:szCs w:val="20"/>
          <w:lang w:val="en-GB"/>
        </w:rPr>
        <w:t>All others will be requested</w:t>
      </w:r>
      <w:r w:rsidR="00334351" w:rsidRPr="00605CCD">
        <w:rPr>
          <w:sz w:val="20"/>
          <w:szCs w:val="20"/>
          <w:lang w:val="en-GB"/>
        </w:rPr>
        <w:t xml:space="preserve"> to leave the </w:t>
      </w:r>
      <w:r w:rsidR="00B25A9F" w:rsidRPr="00605CCD">
        <w:rPr>
          <w:sz w:val="20"/>
          <w:szCs w:val="20"/>
          <w:lang w:val="en-GB"/>
        </w:rPr>
        <w:t>area.</w:t>
      </w:r>
    </w:p>
    <w:p w14:paraId="37C2CA1C" w14:textId="5A4D543E" w:rsidR="0098776E" w:rsidRPr="00605CCD" w:rsidRDefault="0080136F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The participants agree to follow </w:t>
      </w:r>
      <w:r w:rsidR="005E19FC" w:rsidRPr="00605CCD">
        <w:rPr>
          <w:sz w:val="20"/>
          <w:szCs w:val="20"/>
          <w:lang w:val="en-GB"/>
        </w:rPr>
        <w:t xml:space="preserve">the existing doping regulations. </w:t>
      </w:r>
      <w:r w:rsidR="00981E3F" w:rsidRPr="00605CCD">
        <w:rPr>
          <w:sz w:val="20"/>
          <w:szCs w:val="20"/>
          <w:lang w:val="en-GB"/>
        </w:rPr>
        <w:t xml:space="preserve">Inspections </w:t>
      </w:r>
      <w:r w:rsidR="00CD6037" w:rsidRPr="00605CCD">
        <w:rPr>
          <w:sz w:val="20"/>
          <w:szCs w:val="20"/>
          <w:lang w:val="en-GB"/>
        </w:rPr>
        <w:t xml:space="preserve">can be held by </w:t>
      </w:r>
      <w:r w:rsidR="00355177">
        <w:rPr>
          <w:sz w:val="20"/>
          <w:szCs w:val="20"/>
          <w:lang w:val="en-GB"/>
        </w:rPr>
        <w:t>any comp</w:t>
      </w:r>
      <w:r w:rsidR="00555864" w:rsidRPr="00605CCD">
        <w:rPr>
          <w:sz w:val="20"/>
          <w:szCs w:val="20"/>
          <w:lang w:val="en-GB"/>
        </w:rPr>
        <w:t>etent authorit</w:t>
      </w:r>
      <w:r w:rsidR="00355177">
        <w:rPr>
          <w:sz w:val="20"/>
          <w:szCs w:val="20"/>
          <w:lang w:val="en-GB"/>
        </w:rPr>
        <w:t>y</w:t>
      </w:r>
      <w:r w:rsidR="00555864" w:rsidRPr="00605CCD">
        <w:rPr>
          <w:sz w:val="20"/>
          <w:szCs w:val="20"/>
          <w:lang w:val="en-GB"/>
        </w:rPr>
        <w:t>.</w:t>
      </w:r>
    </w:p>
    <w:p w14:paraId="460AAFE6" w14:textId="77777777" w:rsidR="007920B8" w:rsidRPr="00F22ACA" w:rsidRDefault="00765A06" w:rsidP="007920B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b/>
          <w:sz w:val="20"/>
          <w:szCs w:val="20"/>
          <w:lang w:val="en-GB"/>
        </w:rPr>
        <w:t>An</w:t>
      </w:r>
      <w:r w:rsidR="004D0855" w:rsidRPr="00F22ACA">
        <w:rPr>
          <w:b/>
          <w:sz w:val="20"/>
          <w:szCs w:val="20"/>
          <w:lang w:val="en-GB"/>
        </w:rPr>
        <w:t xml:space="preserve"> </w:t>
      </w:r>
      <w:r w:rsidRPr="00F22ACA">
        <w:rPr>
          <w:b/>
          <w:sz w:val="20"/>
          <w:szCs w:val="20"/>
          <w:lang w:val="en-GB"/>
        </w:rPr>
        <w:t>award ceremony</w:t>
      </w:r>
      <w:r w:rsidRPr="00F22ACA">
        <w:rPr>
          <w:sz w:val="20"/>
          <w:szCs w:val="20"/>
          <w:lang w:val="en-GB"/>
        </w:rPr>
        <w:t xml:space="preserve"> will take place a</w:t>
      </w:r>
      <w:r w:rsidR="0052096B" w:rsidRPr="00F22ACA">
        <w:rPr>
          <w:sz w:val="20"/>
          <w:szCs w:val="20"/>
          <w:lang w:val="en-GB"/>
        </w:rPr>
        <w:t>t</w:t>
      </w:r>
      <w:r w:rsidRPr="00F22ACA">
        <w:rPr>
          <w:sz w:val="20"/>
          <w:szCs w:val="20"/>
          <w:lang w:val="en-GB"/>
        </w:rPr>
        <w:t xml:space="preserve"> the </w:t>
      </w:r>
      <w:r w:rsidR="00227C44" w:rsidRPr="00F22ACA">
        <w:rPr>
          <w:sz w:val="20"/>
          <w:szCs w:val="20"/>
          <w:lang w:val="en-GB"/>
        </w:rPr>
        <w:t>completion</w:t>
      </w:r>
      <w:r w:rsidR="0052096B" w:rsidRPr="00F22ACA">
        <w:rPr>
          <w:sz w:val="20"/>
          <w:szCs w:val="20"/>
          <w:lang w:val="en-GB"/>
        </w:rPr>
        <w:t xml:space="preserve"> of every category.</w:t>
      </w:r>
    </w:p>
    <w:p w14:paraId="230AE30C" w14:textId="700769D1" w:rsidR="00605CCD" w:rsidRDefault="00605CCD" w:rsidP="004319D4">
      <w:pPr>
        <w:rPr>
          <w:b/>
          <w:u w:val="single"/>
          <w:lang w:val="en-GB"/>
        </w:rPr>
      </w:pPr>
    </w:p>
    <w:p w14:paraId="67737780" w14:textId="53BC5E03" w:rsidR="00F5013E" w:rsidRDefault="00F5013E" w:rsidP="004319D4">
      <w:pPr>
        <w:rPr>
          <w:b/>
          <w:u w:val="single"/>
          <w:lang w:val="en-GB"/>
        </w:rPr>
      </w:pPr>
    </w:p>
    <w:p w14:paraId="7C6F843C" w14:textId="77777777" w:rsidR="00F5013E" w:rsidRDefault="00F5013E" w:rsidP="004319D4">
      <w:pPr>
        <w:rPr>
          <w:b/>
          <w:u w:val="single"/>
          <w:lang w:val="en-GB"/>
        </w:rPr>
      </w:pPr>
    </w:p>
    <w:p w14:paraId="73B50AB0" w14:textId="77777777" w:rsidR="008E5DF7" w:rsidRPr="00605CCD" w:rsidRDefault="00076BD9" w:rsidP="004319D4">
      <w:pPr>
        <w:rPr>
          <w:sz w:val="20"/>
          <w:szCs w:val="20"/>
          <w:lang w:val="en-GB"/>
        </w:rPr>
      </w:pPr>
      <w:r w:rsidRPr="00605CCD">
        <w:rPr>
          <w:b/>
          <w:u w:val="single"/>
          <w:lang w:val="en-GB"/>
        </w:rPr>
        <w:t>Regulations</w:t>
      </w:r>
      <w:r w:rsidR="008E5DF7" w:rsidRPr="00605CCD">
        <w:rPr>
          <w:b/>
          <w:u w:val="single"/>
          <w:lang w:val="en-GB"/>
        </w:rPr>
        <w:t xml:space="preserve"> KATA:</w:t>
      </w:r>
    </w:p>
    <w:p w14:paraId="0367FF26" w14:textId="77777777" w:rsidR="004319D4" w:rsidRPr="00605CCD" w:rsidRDefault="004319D4" w:rsidP="004319D4">
      <w:pPr>
        <w:pStyle w:val="Lijstalinea"/>
        <w:rPr>
          <w:sz w:val="20"/>
          <w:szCs w:val="20"/>
          <w:lang w:val="en-GB"/>
        </w:rPr>
      </w:pPr>
    </w:p>
    <w:p w14:paraId="0985C643" w14:textId="77777777" w:rsidR="00B60C2B" w:rsidRPr="00F22ACA" w:rsidRDefault="00B60C2B" w:rsidP="00B60C2B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All </w:t>
      </w:r>
      <w:r w:rsidRPr="00F22ACA">
        <w:rPr>
          <w:b/>
          <w:sz w:val="20"/>
          <w:szCs w:val="20"/>
          <w:lang w:val="en-GB"/>
        </w:rPr>
        <w:t>KATA</w:t>
      </w:r>
      <w:r w:rsidRPr="00F22ACA">
        <w:rPr>
          <w:sz w:val="20"/>
          <w:szCs w:val="20"/>
          <w:lang w:val="en-GB"/>
        </w:rPr>
        <w:t xml:space="preserve"> matches follow the </w:t>
      </w:r>
      <w:r w:rsidRPr="00F22ACA">
        <w:rPr>
          <w:b/>
          <w:sz w:val="20"/>
          <w:szCs w:val="20"/>
          <w:lang w:val="en-GB"/>
        </w:rPr>
        <w:t xml:space="preserve">FLAGSYSTEM. </w:t>
      </w:r>
      <w:r w:rsidRPr="00F22ACA">
        <w:rPr>
          <w:sz w:val="20"/>
          <w:szCs w:val="20"/>
          <w:lang w:val="en-GB"/>
        </w:rPr>
        <w:t>In categories ‘U8’ up and including ‘U12’, AKA and AO will execute their kata at the same time, unless the match is deciding for a 1st, 2nd or 3rd place. From ‘U14’ on the kata is performed individually. Boys and girl compete in separate categories.</w:t>
      </w:r>
    </w:p>
    <w:p w14:paraId="5DF12362" w14:textId="09D79228" w:rsidR="007F0CFC" w:rsidRPr="00F22ACA" w:rsidRDefault="007B0E98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The minimum number of participants per kata category is 4. </w:t>
      </w:r>
      <w:r w:rsidR="00950873" w:rsidRPr="00F22ACA">
        <w:rPr>
          <w:sz w:val="20"/>
          <w:szCs w:val="20"/>
          <w:lang w:val="en-GB"/>
        </w:rPr>
        <w:t xml:space="preserve">If that amount is not reached, </w:t>
      </w:r>
      <w:r w:rsidR="008C4D88" w:rsidRPr="00F22ACA">
        <w:rPr>
          <w:sz w:val="20"/>
          <w:szCs w:val="20"/>
          <w:lang w:val="en-GB"/>
        </w:rPr>
        <w:t>competitors</w:t>
      </w:r>
      <w:r w:rsidR="00933E32" w:rsidRPr="00F22ACA">
        <w:rPr>
          <w:sz w:val="20"/>
          <w:szCs w:val="20"/>
          <w:lang w:val="en-GB"/>
        </w:rPr>
        <w:t xml:space="preserve"> will be given the opportunity to </w:t>
      </w:r>
      <w:r w:rsidR="00B8079E">
        <w:rPr>
          <w:sz w:val="20"/>
          <w:szCs w:val="20"/>
          <w:lang w:val="en-GB"/>
        </w:rPr>
        <w:t>participate</w:t>
      </w:r>
      <w:r w:rsidR="008C4D88" w:rsidRPr="00F22ACA">
        <w:rPr>
          <w:sz w:val="20"/>
          <w:szCs w:val="20"/>
          <w:lang w:val="en-GB"/>
        </w:rPr>
        <w:t xml:space="preserve"> in a higher category.</w:t>
      </w:r>
    </w:p>
    <w:p w14:paraId="06E74816" w14:textId="1F8B76E1" w:rsidR="007F0CFC" w:rsidRPr="00F22ACA" w:rsidRDefault="00DA7509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The finals follow immedia</w:t>
      </w:r>
      <w:r w:rsidR="006025F5" w:rsidRPr="00F22ACA">
        <w:rPr>
          <w:sz w:val="20"/>
          <w:szCs w:val="20"/>
          <w:lang w:val="en-GB"/>
        </w:rPr>
        <w:t xml:space="preserve">tely </w:t>
      </w:r>
      <w:r w:rsidR="00833C5E" w:rsidRPr="00F22ACA">
        <w:rPr>
          <w:sz w:val="20"/>
          <w:szCs w:val="20"/>
          <w:lang w:val="en-GB"/>
        </w:rPr>
        <w:t xml:space="preserve">after the </w:t>
      </w:r>
      <w:r w:rsidR="008C2141">
        <w:rPr>
          <w:sz w:val="20"/>
          <w:szCs w:val="20"/>
          <w:lang w:val="en-GB"/>
        </w:rPr>
        <w:t>series</w:t>
      </w:r>
      <w:r w:rsidR="00B868F6" w:rsidRPr="00F22ACA">
        <w:rPr>
          <w:sz w:val="20"/>
          <w:szCs w:val="20"/>
          <w:lang w:val="en-GB"/>
        </w:rPr>
        <w:t>. F</w:t>
      </w:r>
      <w:r w:rsidR="00775B28" w:rsidRPr="00F22ACA">
        <w:rPr>
          <w:sz w:val="20"/>
          <w:szCs w:val="20"/>
          <w:lang w:val="en-GB"/>
        </w:rPr>
        <w:t>o</w:t>
      </w:r>
      <w:r w:rsidR="00D4069F" w:rsidRPr="00F22ACA">
        <w:rPr>
          <w:sz w:val="20"/>
          <w:szCs w:val="20"/>
          <w:lang w:val="en-GB"/>
        </w:rPr>
        <w:t>r participants of U16 or higher the finals</w:t>
      </w:r>
      <w:r w:rsidR="00DC2443" w:rsidRPr="00F22ACA">
        <w:rPr>
          <w:sz w:val="20"/>
          <w:szCs w:val="20"/>
          <w:lang w:val="en-GB"/>
        </w:rPr>
        <w:t xml:space="preserve"> will be hel</w:t>
      </w:r>
      <w:r w:rsidR="000F349C" w:rsidRPr="00F22ACA">
        <w:rPr>
          <w:sz w:val="20"/>
          <w:szCs w:val="20"/>
          <w:lang w:val="en-GB"/>
        </w:rPr>
        <w:t>d</w:t>
      </w:r>
      <w:r w:rsidR="002F5C47" w:rsidRPr="00F22ACA">
        <w:rPr>
          <w:sz w:val="20"/>
          <w:szCs w:val="20"/>
          <w:lang w:val="en-GB"/>
        </w:rPr>
        <w:t xml:space="preserve"> after the completion of all kata categories</w:t>
      </w:r>
      <w:r w:rsidR="00B868F6" w:rsidRPr="00F22ACA">
        <w:rPr>
          <w:sz w:val="20"/>
          <w:szCs w:val="20"/>
          <w:lang w:val="en-GB"/>
        </w:rPr>
        <w:t>.</w:t>
      </w:r>
      <w:r w:rsidR="00247FFB" w:rsidRPr="00F22ACA">
        <w:rPr>
          <w:sz w:val="20"/>
          <w:szCs w:val="20"/>
          <w:lang w:val="en-GB"/>
        </w:rPr>
        <w:t xml:space="preserve"> Every </w:t>
      </w:r>
      <w:r w:rsidR="006241A5" w:rsidRPr="00F22ACA">
        <w:rPr>
          <w:sz w:val="20"/>
          <w:szCs w:val="20"/>
          <w:lang w:val="en-GB"/>
        </w:rPr>
        <w:t xml:space="preserve">category </w:t>
      </w:r>
      <w:r w:rsidR="006F6EF3" w:rsidRPr="00F22ACA">
        <w:rPr>
          <w:sz w:val="20"/>
          <w:szCs w:val="20"/>
          <w:lang w:val="en-GB"/>
        </w:rPr>
        <w:t xml:space="preserve">has </w:t>
      </w:r>
      <w:r w:rsidR="006F6EF3" w:rsidRPr="00F22ACA">
        <w:rPr>
          <w:b/>
          <w:sz w:val="20"/>
          <w:szCs w:val="20"/>
          <w:lang w:val="en-GB"/>
        </w:rPr>
        <w:t>2 third places</w:t>
      </w:r>
      <w:r w:rsidR="006F6EF3" w:rsidRPr="00F22ACA">
        <w:rPr>
          <w:sz w:val="20"/>
          <w:szCs w:val="20"/>
          <w:lang w:val="en-GB"/>
        </w:rPr>
        <w:t>.</w:t>
      </w:r>
    </w:p>
    <w:p w14:paraId="71C53387" w14:textId="5D30E842" w:rsidR="007F0CFC" w:rsidRDefault="009A735C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Every competitor must be in possession </w:t>
      </w:r>
      <w:r w:rsidR="00F21292" w:rsidRPr="00F22ACA">
        <w:rPr>
          <w:sz w:val="20"/>
          <w:szCs w:val="20"/>
          <w:lang w:val="en-GB"/>
        </w:rPr>
        <w:t>of a red and a blue belt.</w:t>
      </w:r>
    </w:p>
    <w:p w14:paraId="384B0C8F" w14:textId="639CD499" w:rsidR="00F5013E" w:rsidRPr="00F22ACA" w:rsidRDefault="00F5013E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Each tatami will be supervised by 5 referees </w:t>
      </w:r>
    </w:p>
    <w:p w14:paraId="3556C372" w14:textId="0E365DA4" w:rsidR="007F0CFC" w:rsidRPr="00605CCD" w:rsidRDefault="00191C96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In the </w:t>
      </w:r>
      <w:r w:rsidR="003B2703" w:rsidRPr="00605CCD">
        <w:rPr>
          <w:b/>
          <w:sz w:val="20"/>
          <w:szCs w:val="20"/>
          <w:lang w:val="en-GB"/>
        </w:rPr>
        <w:t>kata team</w:t>
      </w:r>
      <w:r w:rsidR="00162716" w:rsidRPr="00605CCD">
        <w:rPr>
          <w:sz w:val="20"/>
          <w:szCs w:val="20"/>
          <w:lang w:val="en-GB"/>
        </w:rPr>
        <w:t xml:space="preserve"> matches, only one </w:t>
      </w:r>
      <w:r w:rsidR="005C064C" w:rsidRPr="00605CCD">
        <w:rPr>
          <w:sz w:val="20"/>
          <w:szCs w:val="20"/>
          <w:lang w:val="en-GB"/>
        </w:rPr>
        <w:t>elder</w:t>
      </w:r>
      <w:r w:rsidR="004B572E" w:rsidRPr="00605CCD">
        <w:rPr>
          <w:sz w:val="20"/>
          <w:szCs w:val="20"/>
          <w:lang w:val="en-GB"/>
        </w:rPr>
        <w:t xml:space="preserve"> person</w:t>
      </w:r>
      <w:r w:rsidR="005C064C" w:rsidRPr="00605CCD">
        <w:rPr>
          <w:sz w:val="20"/>
          <w:szCs w:val="20"/>
          <w:lang w:val="en-GB"/>
        </w:rPr>
        <w:t xml:space="preserve"> (+16 y</w:t>
      </w:r>
      <w:r w:rsidR="00855FF4">
        <w:rPr>
          <w:sz w:val="20"/>
          <w:szCs w:val="20"/>
          <w:lang w:val="en-GB"/>
        </w:rPr>
        <w:t>/</w:t>
      </w:r>
      <w:r w:rsidR="005C064C" w:rsidRPr="00605CCD">
        <w:rPr>
          <w:sz w:val="20"/>
          <w:szCs w:val="20"/>
          <w:lang w:val="en-GB"/>
        </w:rPr>
        <w:t>o)</w:t>
      </w:r>
      <w:r w:rsidR="00F029C6" w:rsidRPr="00605CCD">
        <w:rPr>
          <w:sz w:val="20"/>
          <w:szCs w:val="20"/>
          <w:lang w:val="en-GB"/>
        </w:rPr>
        <w:t xml:space="preserve"> per team</w:t>
      </w:r>
      <w:r w:rsidR="005C064C" w:rsidRPr="00605CCD">
        <w:rPr>
          <w:sz w:val="20"/>
          <w:szCs w:val="20"/>
          <w:lang w:val="en-GB"/>
        </w:rPr>
        <w:t xml:space="preserve"> </w:t>
      </w:r>
      <w:r w:rsidR="00266BFA" w:rsidRPr="00605CCD">
        <w:rPr>
          <w:sz w:val="20"/>
          <w:szCs w:val="20"/>
          <w:lang w:val="en-GB"/>
        </w:rPr>
        <w:t>can participate</w:t>
      </w:r>
      <w:r w:rsidR="004B572E" w:rsidRPr="00605CCD">
        <w:rPr>
          <w:sz w:val="20"/>
          <w:szCs w:val="20"/>
          <w:lang w:val="en-GB"/>
        </w:rPr>
        <w:t xml:space="preserve"> </w:t>
      </w:r>
      <w:r w:rsidR="00F029C6" w:rsidRPr="00605CCD">
        <w:rPr>
          <w:sz w:val="20"/>
          <w:szCs w:val="20"/>
          <w:lang w:val="en-GB"/>
        </w:rPr>
        <w:t xml:space="preserve">in the category </w:t>
      </w:r>
      <w:r w:rsidR="00855FF4">
        <w:rPr>
          <w:sz w:val="20"/>
          <w:szCs w:val="20"/>
          <w:lang w:val="en-GB"/>
        </w:rPr>
        <w:t>-</w:t>
      </w:r>
      <w:r w:rsidR="00F029C6" w:rsidRPr="00605CCD">
        <w:rPr>
          <w:sz w:val="20"/>
          <w:szCs w:val="20"/>
          <w:lang w:val="en-GB"/>
        </w:rPr>
        <w:t>16 years old.</w:t>
      </w:r>
      <w:r w:rsidR="004E1269" w:rsidRPr="00605CCD">
        <w:rPr>
          <w:sz w:val="20"/>
          <w:szCs w:val="20"/>
          <w:lang w:val="en-GB"/>
        </w:rPr>
        <w:t xml:space="preserve"> </w:t>
      </w:r>
      <w:r w:rsidR="00A65C45" w:rsidRPr="00605CCD">
        <w:rPr>
          <w:sz w:val="20"/>
          <w:szCs w:val="20"/>
          <w:lang w:val="en-GB"/>
        </w:rPr>
        <w:t xml:space="preserve">Likewise, </w:t>
      </w:r>
      <w:r w:rsidR="00A9653A" w:rsidRPr="00605CCD">
        <w:rPr>
          <w:sz w:val="20"/>
          <w:szCs w:val="20"/>
          <w:lang w:val="en-GB"/>
        </w:rPr>
        <w:t xml:space="preserve">only one </w:t>
      </w:r>
      <w:r w:rsidR="00A31C31" w:rsidRPr="00605CCD">
        <w:rPr>
          <w:sz w:val="20"/>
          <w:szCs w:val="20"/>
          <w:lang w:val="en-GB"/>
        </w:rPr>
        <w:t>younger person</w:t>
      </w:r>
      <w:r w:rsidR="00A9653A" w:rsidRPr="00605CCD">
        <w:rPr>
          <w:sz w:val="20"/>
          <w:szCs w:val="20"/>
          <w:lang w:val="en-GB"/>
        </w:rPr>
        <w:t xml:space="preserve"> (-16yo) </w:t>
      </w:r>
      <w:r w:rsidR="00A31C31" w:rsidRPr="00605CCD">
        <w:rPr>
          <w:sz w:val="20"/>
          <w:szCs w:val="20"/>
          <w:lang w:val="en-GB"/>
        </w:rPr>
        <w:t>can participate in a +16 y</w:t>
      </w:r>
      <w:r w:rsidR="00855FF4">
        <w:rPr>
          <w:sz w:val="20"/>
          <w:szCs w:val="20"/>
          <w:lang w:val="en-GB"/>
        </w:rPr>
        <w:t>/</w:t>
      </w:r>
      <w:r w:rsidR="00A31C31" w:rsidRPr="00605CCD">
        <w:rPr>
          <w:sz w:val="20"/>
          <w:szCs w:val="20"/>
          <w:lang w:val="en-GB"/>
        </w:rPr>
        <w:t xml:space="preserve">o team. </w:t>
      </w:r>
      <w:r w:rsidR="0081753A" w:rsidRPr="00605CCD">
        <w:rPr>
          <w:sz w:val="20"/>
          <w:szCs w:val="20"/>
          <w:lang w:val="en-GB"/>
        </w:rPr>
        <w:t xml:space="preserve">Teams are allowed to consist of people </w:t>
      </w:r>
      <w:r w:rsidR="001C6349" w:rsidRPr="00605CCD">
        <w:rPr>
          <w:sz w:val="20"/>
          <w:szCs w:val="20"/>
          <w:lang w:val="en-GB"/>
        </w:rPr>
        <w:t xml:space="preserve">of </w:t>
      </w:r>
      <w:r w:rsidR="001C6349" w:rsidRPr="00605CCD">
        <w:rPr>
          <w:b/>
          <w:sz w:val="20"/>
          <w:szCs w:val="20"/>
          <w:lang w:val="en-GB"/>
        </w:rPr>
        <w:t>different sex</w:t>
      </w:r>
      <w:r w:rsidR="001C6349" w:rsidRPr="00605CCD">
        <w:rPr>
          <w:sz w:val="20"/>
          <w:szCs w:val="20"/>
          <w:lang w:val="en-GB"/>
        </w:rPr>
        <w:t>.</w:t>
      </w:r>
      <w:r w:rsidR="00855FF4">
        <w:rPr>
          <w:sz w:val="20"/>
          <w:szCs w:val="20"/>
          <w:lang w:val="en-GB"/>
        </w:rPr>
        <w:t xml:space="preserve"> </w:t>
      </w:r>
      <w:r w:rsidR="00855FF4" w:rsidRPr="000E010E">
        <w:rPr>
          <w:b/>
          <w:bCs/>
          <w:sz w:val="20"/>
          <w:szCs w:val="20"/>
          <w:lang w:val="en-GB"/>
        </w:rPr>
        <w:t>Bunkai</w:t>
      </w:r>
      <w:r w:rsidR="00855FF4">
        <w:rPr>
          <w:sz w:val="20"/>
          <w:szCs w:val="20"/>
          <w:lang w:val="en-GB"/>
        </w:rPr>
        <w:t xml:space="preserve"> is </w:t>
      </w:r>
      <w:r w:rsidR="000E010E">
        <w:rPr>
          <w:sz w:val="20"/>
          <w:szCs w:val="20"/>
          <w:lang w:val="en-GB"/>
        </w:rPr>
        <w:t>mandatory</w:t>
      </w:r>
      <w:r w:rsidR="00855FF4">
        <w:rPr>
          <w:sz w:val="20"/>
          <w:szCs w:val="20"/>
          <w:lang w:val="en-GB"/>
        </w:rPr>
        <w:t xml:space="preserve"> </w:t>
      </w:r>
      <w:r w:rsidR="000E010E">
        <w:rPr>
          <w:sz w:val="20"/>
          <w:szCs w:val="20"/>
          <w:lang w:val="en-GB"/>
        </w:rPr>
        <w:t xml:space="preserve">for all podium place matches. </w:t>
      </w:r>
    </w:p>
    <w:p w14:paraId="5C94BA90" w14:textId="77777777" w:rsidR="007F0CFC" w:rsidRPr="00605CCD" w:rsidRDefault="00D11B05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There is a minimum of 4 registered teams per kata team category</w:t>
      </w:r>
      <w:r w:rsidR="00FE3356" w:rsidRPr="00605CCD">
        <w:rPr>
          <w:sz w:val="20"/>
          <w:szCs w:val="20"/>
          <w:lang w:val="en-GB"/>
        </w:rPr>
        <w:t xml:space="preserve"> in order for it</w:t>
      </w:r>
      <w:r w:rsidR="003D1FFE" w:rsidRPr="00605CCD">
        <w:rPr>
          <w:sz w:val="20"/>
          <w:szCs w:val="20"/>
          <w:lang w:val="en-GB"/>
        </w:rPr>
        <w:t xml:space="preserve"> to </w:t>
      </w:r>
      <w:r w:rsidR="00605CCD" w:rsidRPr="00605CCD">
        <w:rPr>
          <w:sz w:val="20"/>
          <w:szCs w:val="20"/>
          <w:lang w:val="en-GB"/>
        </w:rPr>
        <w:t>proceed</w:t>
      </w:r>
      <w:r w:rsidR="003D1FFE" w:rsidRPr="00605CCD">
        <w:rPr>
          <w:sz w:val="20"/>
          <w:szCs w:val="20"/>
          <w:lang w:val="en-GB"/>
        </w:rPr>
        <w:t>.</w:t>
      </w:r>
    </w:p>
    <w:p w14:paraId="50C61176" w14:textId="77777777" w:rsidR="004319D4" w:rsidRPr="00605CCD" w:rsidRDefault="004319D4" w:rsidP="004319D4">
      <w:pPr>
        <w:pStyle w:val="Lijstalinea"/>
        <w:rPr>
          <w:sz w:val="20"/>
          <w:szCs w:val="20"/>
          <w:lang w:val="en-GB"/>
        </w:rPr>
      </w:pPr>
    </w:p>
    <w:p w14:paraId="5998ABF7" w14:textId="77777777" w:rsidR="008E5DF7" w:rsidRPr="00605CCD" w:rsidRDefault="007C441A" w:rsidP="008E5DF7">
      <w:pPr>
        <w:rPr>
          <w:b/>
          <w:i/>
          <w:lang w:val="en-GB"/>
        </w:rPr>
      </w:pPr>
      <w:r w:rsidRPr="00605CCD">
        <w:rPr>
          <w:b/>
          <w:i/>
          <w:lang w:val="en-GB"/>
        </w:rPr>
        <w:t>Categories</w:t>
      </w:r>
      <w:r w:rsidR="004319D4" w:rsidRPr="00605CCD">
        <w:rPr>
          <w:b/>
          <w:i/>
          <w:lang w:val="en-GB"/>
        </w:rPr>
        <w:t xml:space="preserve"> Kata:</w:t>
      </w:r>
    </w:p>
    <w:p w14:paraId="510A033D" w14:textId="77777777" w:rsidR="004319D4" w:rsidRPr="00605CCD" w:rsidRDefault="004319D4" w:rsidP="008E5DF7">
      <w:pPr>
        <w:rPr>
          <w:b/>
          <w:i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090"/>
      </w:tblGrid>
      <w:tr w:rsidR="0028651A" w:rsidRPr="00B60C2B" w14:paraId="21E222B7" w14:textId="77777777" w:rsidTr="000E010E">
        <w:tc>
          <w:tcPr>
            <w:tcW w:w="1555" w:type="dxa"/>
          </w:tcPr>
          <w:p w14:paraId="082B1334" w14:textId="77777777" w:rsidR="0028651A" w:rsidRPr="00F22ACA" w:rsidRDefault="007920B8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U8</w:t>
            </w:r>
          </w:p>
        </w:tc>
        <w:tc>
          <w:tcPr>
            <w:tcW w:w="1417" w:type="dxa"/>
          </w:tcPr>
          <w:p w14:paraId="778C75C6" w14:textId="052197FB" w:rsidR="0028651A" w:rsidRPr="00F22ACA" w:rsidRDefault="009B3522" w:rsidP="007920B8">
            <w:pPr>
              <w:rPr>
                <w:lang w:val="en-GB"/>
              </w:rPr>
            </w:pPr>
            <w:r w:rsidRPr="00F22ACA">
              <w:rPr>
                <w:lang w:val="en-GB"/>
              </w:rPr>
              <w:t>Up to and incl</w:t>
            </w:r>
            <w:r w:rsidR="00ED25B1" w:rsidRPr="00F22ACA">
              <w:rPr>
                <w:lang w:val="en-GB"/>
              </w:rPr>
              <w:t>.</w:t>
            </w:r>
            <w:r w:rsidRPr="00F22ACA">
              <w:rPr>
                <w:lang w:val="en-GB"/>
              </w:rPr>
              <w:t xml:space="preserve"> 7 </w:t>
            </w:r>
            <w:r w:rsidR="000E010E" w:rsidRPr="00F22ACA">
              <w:rPr>
                <w:lang w:val="en-GB"/>
              </w:rPr>
              <w:t>y</w:t>
            </w:r>
            <w:r w:rsidR="00B8079E">
              <w:rPr>
                <w:lang w:val="en-GB"/>
              </w:rPr>
              <w:t>/</w:t>
            </w:r>
            <w:r w:rsidR="000E010E"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628F1C7F" w14:textId="77777777" w:rsidR="0028651A" w:rsidRPr="00F22ACA" w:rsidRDefault="007E1AFA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Only lower katas</w:t>
            </w:r>
            <w:r w:rsidR="00FD56FA" w:rsidRPr="00F22ACA">
              <w:rPr>
                <w:lang w:val="en-GB"/>
              </w:rPr>
              <w:t>.</w:t>
            </w:r>
          </w:p>
          <w:p w14:paraId="27451FCF" w14:textId="77777777" w:rsidR="0028651A" w:rsidRPr="00F22ACA" w:rsidRDefault="003C6E17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Katas can be repeated</w:t>
            </w:r>
            <w:r w:rsidR="00FD56FA" w:rsidRPr="00F22ACA">
              <w:rPr>
                <w:lang w:val="en-GB"/>
              </w:rPr>
              <w:t>.</w:t>
            </w:r>
          </w:p>
        </w:tc>
      </w:tr>
      <w:tr w:rsidR="0028651A" w:rsidRPr="00B60C2B" w14:paraId="61A5FE33" w14:textId="77777777" w:rsidTr="000E010E">
        <w:tc>
          <w:tcPr>
            <w:tcW w:w="1555" w:type="dxa"/>
          </w:tcPr>
          <w:p w14:paraId="7B5A8A23" w14:textId="77777777" w:rsidR="0028651A" w:rsidRPr="00F22ACA" w:rsidRDefault="007920B8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U10</w:t>
            </w:r>
          </w:p>
        </w:tc>
        <w:tc>
          <w:tcPr>
            <w:tcW w:w="1417" w:type="dxa"/>
          </w:tcPr>
          <w:p w14:paraId="5B7261BD" w14:textId="3EFDEEEF" w:rsidR="0028651A" w:rsidRPr="00F22ACA" w:rsidRDefault="009B3522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8-9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4E1C87C5" w14:textId="77777777" w:rsidR="0028651A" w:rsidRPr="00F22ACA" w:rsidRDefault="003C6E17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Lower or higher katas</w:t>
            </w:r>
          </w:p>
          <w:p w14:paraId="379170ED" w14:textId="77777777" w:rsidR="0028651A" w:rsidRPr="00F22ACA" w:rsidRDefault="003C6E17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1s</w:t>
            </w:r>
            <w:r w:rsidR="00490C7F" w:rsidRPr="00F22ACA">
              <w:rPr>
                <w:lang w:val="en-GB"/>
              </w:rPr>
              <w:t>t &amp; 2nd round: different katas; from round 3</w:t>
            </w:r>
            <w:r w:rsidR="00AD5014" w:rsidRPr="00F22ACA">
              <w:rPr>
                <w:lang w:val="en-GB"/>
              </w:rPr>
              <w:t>,</w:t>
            </w:r>
            <w:r w:rsidR="00490C7F" w:rsidRPr="00F22ACA">
              <w:rPr>
                <w:lang w:val="en-GB"/>
              </w:rPr>
              <w:t xml:space="preserve"> katas can be repeated</w:t>
            </w:r>
            <w:r w:rsidR="00FD56FA" w:rsidRPr="00F22ACA">
              <w:rPr>
                <w:lang w:val="en-GB"/>
              </w:rPr>
              <w:t>.</w:t>
            </w:r>
          </w:p>
        </w:tc>
      </w:tr>
      <w:tr w:rsidR="00F1215C" w:rsidRPr="00B60C2B" w14:paraId="3B9039D7" w14:textId="77777777" w:rsidTr="000E010E">
        <w:tc>
          <w:tcPr>
            <w:tcW w:w="1555" w:type="dxa"/>
          </w:tcPr>
          <w:p w14:paraId="3815DD05" w14:textId="77777777" w:rsidR="00F1215C" w:rsidRPr="00F22ACA" w:rsidRDefault="00F1215C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U12</w:t>
            </w:r>
          </w:p>
        </w:tc>
        <w:tc>
          <w:tcPr>
            <w:tcW w:w="1417" w:type="dxa"/>
          </w:tcPr>
          <w:p w14:paraId="39CCD146" w14:textId="2EC41799" w:rsidR="00F1215C" w:rsidRPr="00F22ACA" w:rsidRDefault="00F1215C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10-11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018536B6" w14:textId="77777777" w:rsidR="00F1215C" w:rsidRPr="00F22ACA" w:rsidRDefault="00F1215C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Lower or higher katas</w:t>
            </w:r>
            <w:r w:rsidR="00FD56FA" w:rsidRPr="00F22ACA">
              <w:rPr>
                <w:lang w:val="en-GB"/>
              </w:rPr>
              <w:t>.</w:t>
            </w:r>
          </w:p>
          <w:p w14:paraId="6E909425" w14:textId="77777777" w:rsidR="00F1215C" w:rsidRPr="00F22ACA" w:rsidRDefault="00F1215C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1st &amp; 2nd round: different katas; from round 3, katas can be repeated</w:t>
            </w:r>
            <w:r w:rsidR="00FD56FA" w:rsidRPr="00F22ACA">
              <w:rPr>
                <w:lang w:val="en-GB"/>
              </w:rPr>
              <w:t>.</w:t>
            </w:r>
          </w:p>
        </w:tc>
      </w:tr>
      <w:tr w:rsidR="00ED25B1" w:rsidRPr="00B60C2B" w14:paraId="341F3DAE" w14:textId="77777777" w:rsidTr="000E010E">
        <w:tc>
          <w:tcPr>
            <w:tcW w:w="1555" w:type="dxa"/>
          </w:tcPr>
          <w:p w14:paraId="2707CFCA" w14:textId="77777777" w:rsidR="00ED25B1" w:rsidRPr="00F22ACA" w:rsidRDefault="00ED25B1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U14</w:t>
            </w:r>
          </w:p>
        </w:tc>
        <w:tc>
          <w:tcPr>
            <w:tcW w:w="1417" w:type="dxa"/>
          </w:tcPr>
          <w:p w14:paraId="71BB3453" w14:textId="33CA1B14" w:rsidR="00ED25B1" w:rsidRPr="00F22ACA" w:rsidRDefault="00ED25B1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12-13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35D339FB" w14:textId="77777777" w:rsidR="00ED25B1" w:rsidRPr="00F22ACA" w:rsidRDefault="00ED25B1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Lower or higher katas</w:t>
            </w:r>
            <w:r w:rsidR="00FD56FA" w:rsidRPr="00F22ACA">
              <w:rPr>
                <w:lang w:val="en-GB"/>
              </w:rPr>
              <w:t>.</w:t>
            </w:r>
          </w:p>
          <w:p w14:paraId="03642655" w14:textId="77777777" w:rsidR="00ED25B1" w:rsidRPr="00F22ACA" w:rsidRDefault="00841FB6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Up to and incl. 3rd</w:t>
            </w:r>
            <w:r w:rsidR="00ED25B1" w:rsidRPr="00F22ACA">
              <w:rPr>
                <w:lang w:val="en-GB"/>
              </w:rPr>
              <w:t xml:space="preserve"> roun</w:t>
            </w:r>
            <w:r w:rsidR="00F968F3" w:rsidRPr="00F22ACA">
              <w:rPr>
                <w:lang w:val="en-GB"/>
              </w:rPr>
              <w:t>d: different katas; from round 4</w:t>
            </w:r>
            <w:r w:rsidR="00ED25B1" w:rsidRPr="00F22ACA">
              <w:rPr>
                <w:lang w:val="en-GB"/>
              </w:rPr>
              <w:t>, katas can be repeated</w:t>
            </w:r>
            <w:r w:rsidR="00FD56FA" w:rsidRPr="00F22ACA">
              <w:rPr>
                <w:lang w:val="en-GB"/>
              </w:rPr>
              <w:t>.</w:t>
            </w:r>
          </w:p>
        </w:tc>
      </w:tr>
      <w:tr w:rsidR="004A1610" w:rsidRPr="00C50664" w14:paraId="01552919" w14:textId="77777777" w:rsidTr="000E010E">
        <w:tc>
          <w:tcPr>
            <w:tcW w:w="1555" w:type="dxa"/>
          </w:tcPr>
          <w:p w14:paraId="2D8E1BE5" w14:textId="77777777" w:rsidR="004A1610" w:rsidRPr="00F22ACA" w:rsidRDefault="004A1610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U16</w:t>
            </w:r>
          </w:p>
        </w:tc>
        <w:tc>
          <w:tcPr>
            <w:tcW w:w="1417" w:type="dxa"/>
          </w:tcPr>
          <w:p w14:paraId="3FD0F84F" w14:textId="6B7DA794" w:rsidR="004A1610" w:rsidRPr="00F22ACA" w:rsidRDefault="004A1610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14-15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052541AC" w14:textId="22176BB7" w:rsidR="004A1610" w:rsidRPr="00F22ACA" w:rsidRDefault="000E010E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  <w:tr w:rsidR="00FD56FA" w:rsidRPr="00C50664" w14:paraId="7FF36760" w14:textId="77777777" w:rsidTr="000E010E">
        <w:tc>
          <w:tcPr>
            <w:tcW w:w="1555" w:type="dxa"/>
          </w:tcPr>
          <w:p w14:paraId="3B164DBE" w14:textId="77777777" w:rsidR="00FD56FA" w:rsidRPr="00F22ACA" w:rsidRDefault="00FD56FA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U18</w:t>
            </w:r>
          </w:p>
        </w:tc>
        <w:tc>
          <w:tcPr>
            <w:tcW w:w="1417" w:type="dxa"/>
          </w:tcPr>
          <w:p w14:paraId="61B14B90" w14:textId="4E92C663" w:rsidR="00FD56FA" w:rsidRPr="00F22ACA" w:rsidRDefault="00FD56FA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16-17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228C6B0C" w14:textId="778C0D44" w:rsidR="00FD56FA" w:rsidRPr="00F22ACA" w:rsidRDefault="000E010E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  <w:tr w:rsidR="0028651A" w:rsidRPr="00605CCD" w14:paraId="4A8CBD79" w14:textId="77777777" w:rsidTr="000E010E">
        <w:tc>
          <w:tcPr>
            <w:tcW w:w="1555" w:type="dxa"/>
          </w:tcPr>
          <w:p w14:paraId="37D1BAAC" w14:textId="77777777" w:rsidR="0028651A" w:rsidRPr="00F22ACA" w:rsidRDefault="003A1596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Seniors</w:t>
            </w:r>
          </w:p>
        </w:tc>
        <w:tc>
          <w:tcPr>
            <w:tcW w:w="1417" w:type="dxa"/>
          </w:tcPr>
          <w:p w14:paraId="03F32870" w14:textId="6FD193E9" w:rsidR="0028651A" w:rsidRPr="00F22ACA" w:rsidRDefault="004767AA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From 18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2262FCE6" w14:textId="77777777" w:rsidR="0028651A" w:rsidRPr="00F22ACA" w:rsidRDefault="00433EAC" w:rsidP="008E5DF7">
            <w:pPr>
              <w:rPr>
                <w:lang w:val="en-GB"/>
              </w:rPr>
            </w:pPr>
            <w:bookmarkStart w:id="1" w:name="_Hlk525847972"/>
            <w:r w:rsidRPr="00F22ACA">
              <w:rPr>
                <w:lang w:val="en-GB"/>
              </w:rPr>
              <w:t>WKF regulations</w:t>
            </w:r>
            <w:bookmarkEnd w:id="1"/>
            <w:r w:rsidRPr="00F22ACA">
              <w:rPr>
                <w:lang w:val="en-GB"/>
              </w:rPr>
              <w:t>, no repetitions.</w:t>
            </w:r>
          </w:p>
        </w:tc>
      </w:tr>
      <w:tr w:rsidR="00B378AB" w:rsidRPr="00605CCD" w14:paraId="79E24DF6" w14:textId="77777777" w:rsidTr="000E010E">
        <w:tc>
          <w:tcPr>
            <w:tcW w:w="1555" w:type="dxa"/>
          </w:tcPr>
          <w:p w14:paraId="144DB476" w14:textId="77777777" w:rsidR="00B378AB" w:rsidRPr="00F22ACA" w:rsidRDefault="00B378AB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Open</w:t>
            </w:r>
          </w:p>
        </w:tc>
        <w:tc>
          <w:tcPr>
            <w:tcW w:w="1417" w:type="dxa"/>
          </w:tcPr>
          <w:p w14:paraId="0410BCC2" w14:textId="56244A94" w:rsidR="00B378AB" w:rsidRPr="00F22ACA" w:rsidRDefault="00B378AB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From 16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11260033" w14:textId="77777777" w:rsidR="00B378AB" w:rsidRPr="00F22ACA" w:rsidRDefault="00B378AB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  <w:tr w:rsidR="00B378AB" w:rsidRPr="00605CCD" w14:paraId="06F58E5D" w14:textId="77777777" w:rsidTr="000E010E">
        <w:tc>
          <w:tcPr>
            <w:tcW w:w="1555" w:type="dxa"/>
          </w:tcPr>
          <w:p w14:paraId="79D5C15D" w14:textId="77777777" w:rsidR="00B378AB" w:rsidRPr="00F22ACA" w:rsidRDefault="00A12DD1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Teams -</w:t>
            </w:r>
            <w:r w:rsidR="00BF1D1A" w:rsidRPr="00F22ACA">
              <w:rPr>
                <w:lang w:val="en-GB"/>
              </w:rPr>
              <w:t>16 yo</w:t>
            </w:r>
          </w:p>
        </w:tc>
        <w:tc>
          <w:tcPr>
            <w:tcW w:w="1417" w:type="dxa"/>
          </w:tcPr>
          <w:p w14:paraId="1867F550" w14:textId="77777777" w:rsidR="00B378AB" w:rsidRPr="00F22ACA" w:rsidRDefault="00BF1D1A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Mixed</w:t>
            </w:r>
          </w:p>
        </w:tc>
        <w:tc>
          <w:tcPr>
            <w:tcW w:w="6090" w:type="dxa"/>
          </w:tcPr>
          <w:p w14:paraId="53F8B2F0" w14:textId="564E9D6D" w:rsidR="006F1A14" w:rsidRPr="00F22ACA" w:rsidRDefault="000E010E" w:rsidP="003479D2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  <w:tr w:rsidR="00A12DD1" w:rsidRPr="00605CCD" w14:paraId="71C96C58" w14:textId="77777777" w:rsidTr="000E010E">
        <w:trPr>
          <w:trHeight w:val="374"/>
        </w:trPr>
        <w:tc>
          <w:tcPr>
            <w:tcW w:w="1555" w:type="dxa"/>
          </w:tcPr>
          <w:p w14:paraId="15632BDA" w14:textId="77777777" w:rsidR="00A12DD1" w:rsidRPr="00F22ACA" w:rsidRDefault="00A12DD1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Teams +16 yo</w:t>
            </w:r>
          </w:p>
        </w:tc>
        <w:tc>
          <w:tcPr>
            <w:tcW w:w="1417" w:type="dxa"/>
          </w:tcPr>
          <w:p w14:paraId="1896082A" w14:textId="77777777" w:rsidR="00A12DD1" w:rsidRPr="00F22ACA" w:rsidRDefault="00A12DD1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Mixed</w:t>
            </w:r>
          </w:p>
        </w:tc>
        <w:tc>
          <w:tcPr>
            <w:tcW w:w="6090" w:type="dxa"/>
          </w:tcPr>
          <w:p w14:paraId="4DB69D9D" w14:textId="68C0945D" w:rsidR="00A12DD1" w:rsidRPr="00F22ACA" w:rsidRDefault="000E010E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</w:tbl>
    <w:p w14:paraId="574E63C7" w14:textId="77777777" w:rsidR="00A40DA8" w:rsidRPr="00605CCD" w:rsidRDefault="00A40DA8" w:rsidP="008E5DF7">
      <w:pPr>
        <w:rPr>
          <w:lang w:val="en-GB"/>
        </w:rPr>
      </w:pPr>
    </w:p>
    <w:p w14:paraId="7556B436" w14:textId="77777777" w:rsidR="004319D4" w:rsidRPr="00605CCD" w:rsidRDefault="00A07FA5" w:rsidP="008E5DF7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Note: </w:t>
      </w:r>
      <w:r w:rsidR="00D575AA" w:rsidRPr="00605CCD">
        <w:rPr>
          <w:sz w:val="20"/>
          <w:szCs w:val="20"/>
          <w:lang w:val="en-GB"/>
        </w:rPr>
        <w:t>1st round refers to the 1st</w:t>
      </w:r>
      <w:r w:rsidR="00003E22" w:rsidRPr="00605CCD">
        <w:rPr>
          <w:sz w:val="20"/>
          <w:szCs w:val="20"/>
          <w:lang w:val="en-GB"/>
        </w:rPr>
        <w:t xml:space="preserve"> column of the </w:t>
      </w:r>
      <w:r w:rsidR="009925AC" w:rsidRPr="00605CCD">
        <w:rPr>
          <w:sz w:val="20"/>
          <w:szCs w:val="20"/>
          <w:lang w:val="en-GB"/>
        </w:rPr>
        <w:t>category listing</w:t>
      </w:r>
      <w:r w:rsidR="00D575AA" w:rsidRPr="00605CCD">
        <w:rPr>
          <w:sz w:val="20"/>
          <w:szCs w:val="20"/>
          <w:lang w:val="en-GB"/>
        </w:rPr>
        <w:t xml:space="preserve">. The </w:t>
      </w:r>
      <w:r w:rsidR="00F358C7" w:rsidRPr="00605CCD">
        <w:rPr>
          <w:sz w:val="20"/>
          <w:szCs w:val="20"/>
          <w:lang w:val="en-GB"/>
        </w:rPr>
        <w:t>‘</w:t>
      </w:r>
      <w:r w:rsidR="00D575AA" w:rsidRPr="00605CCD">
        <w:rPr>
          <w:sz w:val="20"/>
          <w:szCs w:val="20"/>
          <w:lang w:val="en-GB"/>
        </w:rPr>
        <w:t>2nd round</w:t>
      </w:r>
      <w:r w:rsidR="00F358C7" w:rsidRPr="00605CCD">
        <w:rPr>
          <w:sz w:val="20"/>
          <w:szCs w:val="20"/>
          <w:lang w:val="en-GB"/>
        </w:rPr>
        <w:t>’ to the 2nd column and so on.</w:t>
      </w:r>
    </w:p>
    <w:p w14:paraId="1A4C838A" w14:textId="77777777" w:rsidR="007920B8" w:rsidRPr="00605CCD" w:rsidRDefault="007920B8" w:rsidP="008E5DF7">
      <w:pPr>
        <w:rPr>
          <w:lang w:val="en-GB"/>
        </w:rPr>
      </w:pPr>
    </w:p>
    <w:p w14:paraId="045F0BCB" w14:textId="77777777" w:rsidR="00605CCD" w:rsidRDefault="00605CCD" w:rsidP="00C2776A">
      <w:pPr>
        <w:rPr>
          <w:b/>
          <w:u w:val="single"/>
          <w:lang w:val="en-GB"/>
        </w:rPr>
      </w:pPr>
    </w:p>
    <w:p w14:paraId="4D54293C" w14:textId="69D4B54D" w:rsidR="00605CCD" w:rsidRDefault="00605CCD" w:rsidP="00C2776A">
      <w:pPr>
        <w:rPr>
          <w:b/>
          <w:u w:val="single"/>
          <w:lang w:val="en-GB"/>
        </w:rPr>
      </w:pPr>
    </w:p>
    <w:p w14:paraId="203C3C1E" w14:textId="41DB0904" w:rsidR="00A0433E" w:rsidRDefault="00A0433E" w:rsidP="00C2776A">
      <w:pPr>
        <w:rPr>
          <w:b/>
          <w:u w:val="single"/>
          <w:lang w:val="en-GB"/>
        </w:rPr>
      </w:pPr>
    </w:p>
    <w:p w14:paraId="0AF5A830" w14:textId="0D41E2BA" w:rsidR="00A0433E" w:rsidRDefault="00A0433E" w:rsidP="00C2776A">
      <w:pPr>
        <w:rPr>
          <w:b/>
          <w:u w:val="single"/>
          <w:lang w:val="en-GB"/>
        </w:rPr>
      </w:pPr>
    </w:p>
    <w:p w14:paraId="30BECF5F" w14:textId="77777777" w:rsidR="00C2776A" w:rsidRPr="00605CCD" w:rsidRDefault="007C441A" w:rsidP="00C2776A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lastRenderedPageBreak/>
        <w:t>Regulations</w:t>
      </w:r>
      <w:r w:rsidR="00C2776A" w:rsidRPr="00605CCD">
        <w:rPr>
          <w:b/>
          <w:u w:val="single"/>
          <w:lang w:val="en-GB"/>
        </w:rPr>
        <w:t xml:space="preserve"> KUMITE:</w:t>
      </w:r>
    </w:p>
    <w:p w14:paraId="0A3B6886" w14:textId="0C71DE22" w:rsidR="00A40DA8" w:rsidRPr="00605CCD" w:rsidRDefault="00A0433E" w:rsidP="00A40DA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The minimum number of participants per </w:t>
      </w:r>
      <w:r>
        <w:rPr>
          <w:sz w:val="20"/>
          <w:szCs w:val="20"/>
          <w:lang w:val="en-GB"/>
        </w:rPr>
        <w:t>kumite</w:t>
      </w:r>
      <w:r w:rsidRPr="00F22ACA">
        <w:rPr>
          <w:sz w:val="20"/>
          <w:szCs w:val="20"/>
          <w:lang w:val="en-GB"/>
        </w:rPr>
        <w:t xml:space="preserve"> category is 4</w:t>
      </w:r>
      <w:r>
        <w:rPr>
          <w:sz w:val="20"/>
          <w:szCs w:val="20"/>
          <w:lang w:val="en-GB"/>
        </w:rPr>
        <w:t xml:space="preserve">. </w:t>
      </w:r>
      <w:r w:rsidR="005C471E" w:rsidRPr="00605CCD">
        <w:rPr>
          <w:sz w:val="20"/>
          <w:szCs w:val="20"/>
          <w:lang w:val="en-GB"/>
        </w:rPr>
        <w:t xml:space="preserve">If the category has </w:t>
      </w:r>
      <w:r w:rsidR="005C471E" w:rsidRPr="00605CCD">
        <w:rPr>
          <w:b/>
          <w:sz w:val="20"/>
          <w:szCs w:val="20"/>
          <w:lang w:val="en-GB"/>
        </w:rPr>
        <w:t>12</w:t>
      </w:r>
      <w:r w:rsidR="005C471E" w:rsidRPr="00605CCD">
        <w:rPr>
          <w:sz w:val="20"/>
          <w:szCs w:val="20"/>
          <w:lang w:val="en-GB"/>
        </w:rPr>
        <w:t xml:space="preserve"> or more participants, it will be split up in a lower and higher weight class.</w:t>
      </w:r>
      <w:r w:rsidR="00D625E4" w:rsidRPr="00605CCD">
        <w:rPr>
          <w:sz w:val="20"/>
          <w:szCs w:val="20"/>
          <w:lang w:val="en-GB"/>
        </w:rPr>
        <w:t xml:space="preserve"> It is of the utmost importance to </w:t>
      </w:r>
      <w:r w:rsidR="009F5A1F" w:rsidRPr="00605CCD">
        <w:rPr>
          <w:sz w:val="20"/>
          <w:szCs w:val="20"/>
          <w:lang w:val="en-GB"/>
        </w:rPr>
        <w:t>submit the exact weight of the participant during registration.</w:t>
      </w:r>
    </w:p>
    <w:p w14:paraId="2425957A" w14:textId="74D035EC" w:rsidR="00A40DA8" w:rsidRPr="00F22ACA" w:rsidRDefault="00574815" w:rsidP="00A40DA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Every participant in</w:t>
      </w:r>
      <w:r w:rsidR="00F22ACA">
        <w:rPr>
          <w:sz w:val="20"/>
          <w:szCs w:val="20"/>
          <w:lang w:val="en-GB"/>
        </w:rPr>
        <w:t xml:space="preserve"> a lower </w:t>
      </w:r>
      <w:r w:rsidR="00F22ACA" w:rsidRPr="00F22ACA">
        <w:rPr>
          <w:sz w:val="20"/>
          <w:szCs w:val="20"/>
          <w:lang w:val="en-GB"/>
        </w:rPr>
        <w:t xml:space="preserve">weight class, </w:t>
      </w:r>
      <w:r w:rsidR="006812BE" w:rsidRPr="00F22ACA">
        <w:rPr>
          <w:sz w:val="20"/>
          <w:szCs w:val="20"/>
          <w:lang w:val="en-GB"/>
        </w:rPr>
        <w:t xml:space="preserve">will be weighed. </w:t>
      </w:r>
      <w:r w:rsidR="00FE68A6" w:rsidRPr="00F22ACA">
        <w:rPr>
          <w:sz w:val="20"/>
          <w:szCs w:val="20"/>
          <w:lang w:val="en-GB"/>
        </w:rPr>
        <w:t xml:space="preserve">If </w:t>
      </w:r>
      <w:r w:rsidR="00BB66F4" w:rsidRPr="00F22ACA">
        <w:rPr>
          <w:sz w:val="20"/>
          <w:szCs w:val="20"/>
          <w:lang w:val="en-GB"/>
        </w:rPr>
        <w:t>the competitor’s</w:t>
      </w:r>
      <w:r w:rsidR="0068338F" w:rsidRPr="00F22ACA">
        <w:rPr>
          <w:sz w:val="20"/>
          <w:szCs w:val="20"/>
          <w:lang w:val="en-GB"/>
        </w:rPr>
        <w:t xml:space="preserve"> weight </w:t>
      </w:r>
      <w:r w:rsidR="00BF0D3A" w:rsidRPr="00F22ACA">
        <w:rPr>
          <w:sz w:val="20"/>
          <w:szCs w:val="20"/>
          <w:lang w:val="en-GB"/>
        </w:rPr>
        <w:t xml:space="preserve">exceeds </w:t>
      </w:r>
      <w:r w:rsidR="0076038E" w:rsidRPr="00F22ACA">
        <w:rPr>
          <w:sz w:val="20"/>
          <w:szCs w:val="20"/>
          <w:lang w:val="en-GB"/>
        </w:rPr>
        <w:t>the target weight by 2 kilogram</w:t>
      </w:r>
      <w:r w:rsidR="00DB03D9" w:rsidRPr="00F22ACA">
        <w:rPr>
          <w:sz w:val="20"/>
          <w:szCs w:val="20"/>
          <w:lang w:val="en-GB"/>
        </w:rPr>
        <w:t>s or more, they</w:t>
      </w:r>
      <w:r w:rsidR="00210BD4" w:rsidRPr="00F22ACA">
        <w:rPr>
          <w:sz w:val="20"/>
          <w:szCs w:val="20"/>
          <w:lang w:val="en-GB"/>
        </w:rPr>
        <w:t xml:space="preserve"> will be disqualified from the compet</w:t>
      </w:r>
      <w:r w:rsidR="000B0809" w:rsidRPr="00F22ACA">
        <w:rPr>
          <w:sz w:val="20"/>
          <w:szCs w:val="20"/>
          <w:lang w:val="en-GB"/>
        </w:rPr>
        <w:t xml:space="preserve">ition without </w:t>
      </w:r>
      <w:r w:rsidR="00DB03D9" w:rsidRPr="00F22ACA">
        <w:rPr>
          <w:sz w:val="20"/>
          <w:szCs w:val="20"/>
          <w:lang w:val="en-GB"/>
        </w:rPr>
        <w:t xml:space="preserve">fighting a single round. </w:t>
      </w:r>
      <w:r w:rsidR="00D44D2F" w:rsidRPr="00F22ACA">
        <w:rPr>
          <w:sz w:val="20"/>
          <w:szCs w:val="20"/>
          <w:lang w:val="en-GB"/>
        </w:rPr>
        <w:t xml:space="preserve">Thus, asking to be moved to the </w:t>
      </w:r>
      <w:r w:rsidR="00942740" w:rsidRPr="00F22ACA">
        <w:rPr>
          <w:sz w:val="20"/>
          <w:szCs w:val="20"/>
          <w:lang w:val="en-GB"/>
        </w:rPr>
        <w:t xml:space="preserve">‘plus’ weight category will </w:t>
      </w:r>
      <w:r w:rsidR="00605CCD" w:rsidRPr="00F22ACA">
        <w:rPr>
          <w:b/>
          <w:sz w:val="20"/>
          <w:szCs w:val="20"/>
          <w:u w:val="single"/>
          <w:lang w:val="en-GB"/>
        </w:rPr>
        <w:t>NOT</w:t>
      </w:r>
      <w:r w:rsidR="00942740" w:rsidRPr="00F22ACA">
        <w:rPr>
          <w:sz w:val="20"/>
          <w:szCs w:val="20"/>
          <w:lang w:val="en-GB"/>
        </w:rPr>
        <w:t xml:space="preserve"> be all</w:t>
      </w:r>
      <w:r w:rsidR="00541E5E" w:rsidRPr="00F22ACA">
        <w:rPr>
          <w:sz w:val="20"/>
          <w:szCs w:val="20"/>
          <w:lang w:val="en-GB"/>
        </w:rPr>
        <w:t>owed.</w:t>
      </w:r>
    </w:p>
    <w:p w14:paraId="50E43705" w14:textId="77777777" w:rsidR="00A40DA8" w:rsidRPr="00F22ACA" w:rsidRDefault="005F759D" w:rsidP="00A40DA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In a category with less than 5 participants</w:t>
      </w:r>
      <w:r w:rsidR="004300FB" w:rsidRPr="00F22ACA">
        <w:rPr>
          <w:sz w:val="20"/>
          <w:szCs w:val="20"/>
          <w:lang w:val="en-GB"/>
        </w:rPr>
        <w:t xml:space="preserve"> round-robin will be applied.</w:t>
      </w:r>
    </w:p>
    <w:p w14:paraId="5E1FA284" w14:textId="346A05CE" w:rsidR="007F0CFC" w:rsidRPr="00F22ACA" w:rsidRDefault="003E165E" w:rsidP="003F5B4F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All </w:t>
      </w:r>
      <w:r w:rsidR="00A0433E" w:rsidRPr="00F22ACA">
        <w:rPr>
          <w:b/>
          <w:sz w:val="20"/>
          <w:szCs w:val="20"/>
          <w:lang w:val="en-GB"/>
        </w:rPr>
        <w:t>kumite</w:t>
      </w:r>
      <w:r w:rsidR="00A0433E" w:rsidRPr="00F22ACA">
        <w:rPr>
          <w:sz w:val="20"/>
          <w:szCs w:val="20"/>
          <w:lang w:val="en-GB"/>
        </w:rPr>
        <w:t xml:space="preserve"> </w:t>
      </w:r>
      <w:r w:rsidRPr="00F22ACA">
        <w:rPr>
          <w:sz w:val="20"/>
          <w:szCs w:val="20"/>
          <w:lang w:val="en-GB"/>
        </w:rPr>
        <w:t xml:space="preserve">matches follow the </w:t>
      </w:r>
      <w:r w:rsidR="00F5013E" w:rsidRPr="00F5013E">
        <w:rPr>
          <w:b/>
          <w:sz w:val="20"/>
          <w:szCs w:val="20"/>
          <w:lang w:val="en-GB"/>
        </w:rPr>
        <w:t>WKF regulations</w:t>
      </w:r>
      <w:r w:rsidRPr="00F22ACA">
        <w:rPr>
          <w:sz w:val="20"/>
          <w:szCs w:val="20"/>
          <w:lang w:val="en-GB"/>
        </w:rPr>
        <w:t>.</w:t>
      </w:r>
      <w:r w:rsidR="00F5013E">
        <w:rPr>
          <w:sz w:val="20"/>
          <w:szCs w:val="20"/>
          <w:lang w:val="en-GB"/>
        </w:rPr>
        <w:t xml:space="preserve"> (5 referees)</w:t>
      </w:r>
      <w:r w:rsidR="00C36228" w:rsidRPr="00F22ACA">
        <w:rPr>
          <w:sz w:val="20"/>
          <w:szCs w:val="20"/>
          <w:lang w:val="en-GB"/>
        </w:rPr>
        <w:t>.</w:t>
      </w:r>
    </w:p>
    <w:p w14:paraId="7EAA8AC6" w14:textId="0328897C" w:rsidR="00C622DF" w:rsidRPr="00F22ACA" w:rsidRDefault="004268AA" w:rsidP="00C2776A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Up to and including</w:t>
      </w:r>
      <w:r w:rsidR="00A07FA5" w:rsidRPr="00F22ACA">
        <w:rPr>
          <w:sz w:val="20"/>
          <w:szCs w:val="20"/>
          <w:lang w:val="en-GB"/>
        </w:rPr>
        <w:t xml:space="preserve"> category U14</w:t>
      </w:r>
      <w:r w:rsidRPr="00F22ACA">
        <w:rPr>
          <w:sz w:val="20"/>
          <w:szCs w:val="20"/>
          <w:lang w:val="en-GB"/>
        </w:rPr>
        <w:t>,</w:t>
      </w:r>
      <w:r w:rsidR="00A07FA5" w:rsidRPr="00F22ACA">
        <w:rPr>
          <w:sz w:val="20"/>
          <w:szCs w:val="20"/>
          <w:lang w:val="en-GB"/>
        </w:rPr>
        <w:t xml:space="preserve"> every contact in the jodan zone (face) is not permitted. For U16 and U18 a slight touch in the jodan zone is only permitted while using foot techniques. No jodan contact is allowed using hand techniques</w:t>
      </w:r>
      <w:r w:rsidRPr="00F22ACA">
        <w:rPr>
          <w:sz w:val="20"/>
          <w:szCs w:val="20"/>
          <w:lang w:val="en-GB"/>
        </w:rPr>
        <w:t>. In the seniors category</w:t>
      </w:r>
      <w:r w:rsidR="00320D36">
        <w:rPr>
          <w:sz w:val="20"/>
          <w:szCs w:val="20"/>
          <w:lang w:val="en-GB"/>
        </w:rPr>
        <w:t>,</w:t>
      </w:r>
      <w:r w:rsidRPr="00F22ACA">
        <w:rPr>
          <w:sz w:val="20"/>
          <w:szCs w:val="20"/>
          <w:lang w:val="en-GB"/>
        </w:rPr>
        <w:t xml:space="preserve"> controlled contact is allowed, considering the attacked zone.</w:t>
      </w:r>
    </w:p>
    <w:p w14:paraId="6F9AD28D" w14:textId="77777777" w:rsidR="0040789E" w:rsidRPr="00F22ACA" w:rsidRDefault="004268AA" w:rsidP="00C2776A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Every competitor is in possession of red/blue belts and hand wear. </w:t>
      </w:r>
    </w:p>
    <w:p w14:paraId="218C588C" w14:textId="161AD394" w:rsidR="00C622DF" w:rsidRPr="00F22ACA" w:rsidRDefault="004268AA" w:rsidP="00555806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Hand wear and mouth guard are obligatory. Feet, sh</w:t>
      </w:r>
      <w:r w:rsidR="00F807E0" w:rsidRPr="00F22ACA">
        <w:rPr>
          <w:sz w:val="20"/>
          <w:szCs w:val="20"/>
          <w:lang w:val="en-GB"/>
        </w:rPr>
        <w:t>i</w:t>
      </w:r>
      <w:r w:rsidRPr="00F22ACA">
        <w:rPr>
          <w:sz w:val="20"/>
          <w:szCs w:val="20"/>
          <w:lang w:val="en-GB"/>
        </w:rPr>
        <w:t>n and chest</w:t>
      </w:r>
      <w:r w:rsidR="00F22ACA" w:rsidRPr="00F22ACA">
        <w:rPr>
          <w:sz w:val="20"/>
          <w:szCs w:val="20"/>
          <w:lang w:val="en-GB"/>
        </w:rPr>
        <w:t xml:space="preserve"> or body</w:t>
      </w:r>
      <w:r w:rsidRPr="00F22ACA">
        <w:rPr>
          <w:sz w:val="20"/>
          <w:szCs w:val="20"/>
          <w:lang w:val="en-GB"/>
        </w:rPr>
        <w:t xml:space="preserve"> protection is permitted.</w:t>
      </w:r>
    </w:p>
    <w:p w14:paraId="202DA6F0" w14:textId="77777777" w:rsidR="00CC7A95" w:rsidRPr="00F22ACA" w:rsidRDefault="004268AA" w:rsidP="00CC7A95">
      <w:pPr>
        <w:pStyle w:val="Lijstalinea"/>
        <w:numPr>
          <w:ilvl w:val="0"/>
          <w:numId w:val="1"/>
        </w:numPr>
        <w:rPr>
          <w:b/>
          <w:sz w:val="20"/>
          <w:szCs w:val="20"/>
          <w:u w:val="single"/>
          <w:lang w:val="en-GB"/>
        </w:rPr>
      </w:pPr>
      <w:r w:rsidRPr="00F22ACA">
        <w:rPr>
          <w:sz w:val="20"/>
          <w:szCs w:val="20"/>
          <w:lang w:val="en-GB"/>
        </w:rPr>
        <w:t>Match durations: U10=&gt; 1 min, U12 and U14 =&gt; 1,5 min, U16 and U18 =&gt; 2 min, Seniors Women</w:t>
      </w:r>
      <w:r w:rsidR="00CC7A95" w:rsidRPr="00F22ACA">
        <w:rPr>
          <w:sz w:val="20"/>
          <w:szCs w:val="20"/>
          <w:lang w:val="en-GB"/>
        </w:rPr>
        <w:t xml:space="preserve"> =&gt;</w:t>
      </w:r>
      <w:r w:rsidRPr="00F22ACA">
        <w:rPr>
          <w:sz w:val="20"/>
          <w:szCs w:val="20"/>
          <w:lang w:val="en-GB"/>
        </w:rPr>
        <w:t xml:space="preserve"> 2</w:t>
      </w:r>
      <w:r w:rsidR="00CC7A95" w:rsidRPr="00F22ACA">
        <w:rPr>
          <w:sz w:val="20"/>
          <w:szCs w:val="20"/>
          <w:lang w:val="en-GB"/>
        </w:rPr>
        <w:t xml:space="preserve"> </w:t>
      </w:r>
      <w:r w:rsidRPr="00F22ACA">
        <w:rPr>
          <w:sz w:val="20"/>
          <w:szCs w:val="20"/>
          <w:lang w:val="en-GB"/>
        </w:rPr>
        <w:t>min</w:t>
      </w:r>
      <w:r w:rsidR="00CC7A95" w:rsidRPr="00F22ACA">
        <w:rPr>
          <w:sz w:val="20"/>
          <w:szCs w:val="20"/>
          <w:lang w:val="en-GB"/>
        </w:rPr>
        <w:t>, Seniors Men =&gt; 3 min.</w:t>
      </w:r>
    </w:p>
    <w:p w14:paraId="126A01E2" w14:textId="77777777" w:rsidR="00E1037D" w:rsidRPr="00F22ACA" w:rsidRDefault="00E3413E" w:rsidP="00E1037D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Registration in the seniors category indicates ‘seniors -‘ or ‘seniors +’. If the participant wishes to partake in the ‘Open’ category, this needs to be mentioned on the registration form.</w:t>
      </w:r>
    </w:p>
    <w:p w14:paraId="07D6F387" w14:textId="6D3473F3" w:rsidR="00A40DA8" w:rsidRPr="00F22ACA" w:rsidRDefault="00E3413E" w:rsidP="00A40DA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Categories</w:t>
      </w:r>
      <w:r w:rsidR="00A40DA8" w:rsidRPr="00F22ACA">
        <w:rPr>
          <w:sz w:val="20"/>
          <w:szCs w:val="20"/>
          <w:lang w:val="en-GB"/>
        </w:rPr>
        <w:t xml:space="preserve">: </w:t>
      </w:r>
      <w:r w:rsidR="00CA3D8E" w:rsidRPr="00F22ACA">
        <w:rPr>
          <w:sz w:val="20"/>
          <w:szCs w:val="20"/>
          <w:lang w:val="en-GB"/>
        </w:rPr>
        <w:t>U10</w:t>
      </w:r>
      <w:r w:rsidR="00E1037D" w:rsidRPr="00F22ACA">
        <w:rPr>
          <w:sz w:val="20"/>
          <w:szCs w:val="20"/>
          <w:lang w:val="en-GB"/>
        </w:rPr>
        <w:t xml:space="preserve"> (8-9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E1037D" w:rsidRPr="00F22ACA">
        <w:rPr>
          <w:sz w:val="20"/>
          <w:szCs w:val="20"/>
          <w:lang w:val="en-GB"/>
        </w:rPr>
        <w:t xml:space="preserve">), </w:t>
      </w:r>
      <w:r w:rsidR="00CA3D8E" w:rsidRPr="00F22ACA">
        <w:rPr>
          <w:sz w:val="20"/>
          <w:szCs w:val="20"/>
          <w:lang w:val="en-GB"/>
        </w:rPr>
        <w:t xml:space="preserve">U12 </w:t>
      </w:r>
      <w:r w:rsidR="00A40DA8" w:rsidRPr="00F22ACA">
        <w:rPr>
          <w:sz w:val="20"/>
          <w:szCs w:val="20"/>
          <w:lang w:val="en-GB"/>
        </w:rPr>
        <w:t xml:space="preserve">(10-11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 xml:space="preserve">), </w:t>
      </w:r>
      <w:r w:rsidR="00CA3D8E" w:rsidRPr="00F22ACA">
        <w:rPr>
          <w:sz w:val="20"/>
          <w:szCs w:val="20"/>
          <w:lang w:val="en-GB"/>
        </w:rPr>
        <w:t>U14</w:t>
      </w:r>
      <w:r w:rsidR="00A40DA8" w:rsidRPr="00F22ACA">
        <w:rPr>
          <w:sz w:val="20"/>
          <w:szCs w:val="20"/>
          <w:lang w:val="en-GB"/>
        </w:rPr>
        <w:t xml:space="preserve"> (12-13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 xml:space="preserve">), </w:t>
      </w:r>
      <w:r w:rsidR="00CA3D8E" w:rsidRPr="00F22ACA">
        <w:rPr>
          <w:sz w:val="20"/>
          <w:szCs w:val="20"/>
          <w:lang w:val="en-GB"/>
        </w:rPr>
        <w:t>U16</w:t>
      </w:r>
      <w:r w:rsidR="00A40DA8" w:rsidRPr="00F22ACA">
        <w:rPr>
          <w:sz w:val="20"/>
          <w:szCs w:val="20"/>
          <w:lang w:val="en-GB"/>
        </w:rPr>
        <w:t xml:space="preserve"> (14-15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 xml:space="preserve">), </w:t>
      </w:r>
      <w:r w:rsidR="00CA3D8E" w:rsidRPr="00F22ACA">
        <w:rPr>
          <w:sz w:val="20"/>
          <w:szCs w:val="20"/>
          <w:lang w:val="en-GB"/>
        </w:rPr>
        <w:t>U18</w:t>
      </w:r>
      <w:r w:rsidR="00A40DA8" w:rsidRPr="00F22ACA">
        <w:rPr>
          <w:sz w:val="20"/>
          <w:szCs w:val="20"/>
          <w:lang w:val="en-GB"/>
        </w:rPr>
        <w:t xml:space="preserve"> (16-17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>), Senior</w:t>
      </w:r>
      <w:r w:rsidRPr="00F22ACA">
        <w:rPr>
          <w:sz w:val="20"/>
          <w:szCs w:val="20"/>
          <w:lang w:val="en-GB"/>
        </w:rPr>
        <w:t>s</w:t>
      </w:r>
      <w:r w:rsidR="00A40DA8" w:rsidRPr="00F22ACA">
        <w:rPr>
          <w:sz w:val="20"/>
          <w:szCs w:val="20"/>
          <w:lang w:val="en-GB"/>
        </w:rPr>
        <w:t xml:space="preserve"> (</w:t>
      </w:r>
      <w:r w:rsidRPr="00F22ACA">
        <w:rPr>
          <w:sz w:val="20"/>
          <w:szCs w:val="20"/>
          <w:lang w:val="en-GB"/>
        </w:rPr>
        <w:t xml:space="preserve">from </w:t>
      </w:r>
      <w:r w:rsidR="00A40DA8" w:rsidRPr="00F22ACA">
        <w:rPr>
          <w:sz w:val="20"/>
          <w:szCs w:val="20"/>
          <w:lang w:val="en-GB"/>
        </w:rPr>
        <w:t xml:space="preserve">18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 xml:space="preserve">o), </w:t>
      </w:r>
      <w:r w:rsidR="00F22ACA">
        <w:rPr>
          <w:sz w:val="20"/>
          <w:szCs w:val="20"/>
          <w:lang w:val="en-GB"/>
        </w:rPr>
        <w:t>Kumite</w:t>
      </w:r>
      <w:r w:rsidRPr="00F22ACA">
        <w:rPr>
          <w:sz w:val="20"/>
          <w:szCs w:val="20"/>
          <w:lang w:val="en-GB"/>
        </w:rPr>
        <w:t xml:space="preserve"> Open</w:t>
      </w:r>
      <w:r w:rsidR="00A40DA8" w:rsidRPr="00F22ACA">
        <w:rPr>
          <w:sz w:val="20"/>
          <w:szCs w:val="20"/>
          <w:lang w:val="en-GB"/>
        </w:rPr>
        <w:t xml:space="preserve"> (</w:t>
      </w:r>
      <w:r w:rsidRPr="00F22ACA">
        <w:rPr>
          <w:sz w:val="20"/>
          <w:szCs w:val="20"/>
          <w:lang w:val="en-GB"/>
        </w:rPr>
        <w:t>from</w:t>
      </w:r>
      <w:r w:rsidR="00A40DA8" w:rsidRPr="00F22ACA">
        <w:rPr>
          <w:sz w:val="20"/>
          <w:szCs w:val="20"/>
          <w:lang w:val="en-GB"/>
        </w:rPr>
        <w:t xml:space="preserve"> 18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>).</w:t>
      </w:r>
    </w:p>
    <w:p w14:paraId="5C492CE7" w14:textId="77777777" w:rsidR="004319D4" w:rsidRPr="00605CCD" w:rsidRDefault="004319D4" w:rsidP="004319D4">
      <w:pPr>
        <w:pStyle w:val="Lijstalinea"/>
        <w:rPr>
          <w:sz w:val="20"/>
          <w:szCs w:val="20"/>
          <w:lang w:val="en-GB"/>
        </w:rPr>
      </w:pPr>
    </w:p>
    <w:p w14:paraId="556C31DF" w14:textId="10512EB6" w:rsidR="004319D4" w:rsidRPr="00605CCD" w:rsidRDefault="00E3413E" w:rsidP="00F32561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t>CHALLENGE CUP</w:t>
      </w:r>
      <w:r w:rsidR="00F32561" w:rsidRPr="00605CCD">
        <w:rPr>
          <w:b/>
          <w:u w:val="single"/>
          <w:lang w:val="en-GB"/>
        </w:rPr>
        <w:t>:</w:t>
      </w:r>
    </w:p>
    <w:p w14:paraId="32C22808" w14:textId="52FCB5B8" w:rsidR="000B6944" w:rsidRDefault="00E3413E" w:rsidP="00C622DF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A trophy will be awarded to the participating club which has scored the highest number of points</w:t>
      </w:r>
      <w:r w:rsidR="00104BB3" w:rsidRPr="00605CCD">
        <w:rPr>
          <w:sz w:val="20"/>
          <w:szCs w:val="20"/>
          <w:lang w:val="en-GB"/>
        </w:rPr>
        <w:t>. 5 points are awarded per 1</w:t>
      </w:r>
      <w:r w:rsidR="00104BB3" w:rsidRPr="00605CCD">
        <w:rPr>
          <w:sz w:val="20"/>
          <w:szCs w:val="20"/>
          <w:vertAlign w:val="superscript"/>
          <w:lang w:val="en-GB"/>
        </w:rPr>
        <w:t>st</w:t>
      </w:r>
      <w:r w:rsidR="00104BB3" w:rsidRPr="00605CCD">
        <w:rPr>
          <w:sz w:val="20"/>
          <w:szCs w:val="20"/>
          <w:lang w:val="en-GB"/>
        </w:rPr>
        <w:t xml:space="preserve"> place, 3 points per 2</w:t>
      </w:r>
      <w:r w:rsidR="00104BB3" w:rsidRPr="00605CCD">
        <w:rPr>
          <w:sz w:val="20"/>
          <w:szCs w:val="20"/>
          <w:vertAlign w:val="superscript"/>
          <w:lang w:val="en-GB"/>
        </w:rPr>
        <w:t>nd</w:t>
      </w:r>
      <w:r w:rsidR="00104BB3" w:rsidRPr="00605CCD">
        <w:rPr>
          <w:sz w:val="20"/>
          <w:szCs w:val="20"/>
          <w:lang w:val="en-GB"/>
        </w:rPr>
        <w:t xml:space="preserve"> place and 1 point per 3</w:t>
      </w:r>
      <w:r w:rsidR="00104BB3" w:rsidRPr="00605CCD">
        <w:rPr>
          <w:sz w:val="20"/>
          <w:szCs w:val="20"/>
          <w:vertAlign w:val="superscript"/>
          <w:lang w:val="en-GB"/>
        </w:rPr>
        <w:t>rd</w:t>
      </w:r>
      <w:r w:rsidR="00104BB3" w:rsidRPr="00605CCD">
        <w:rPr>
          <w:sz w:val="20"/>
          <w:szCs w:val="20"/>
          <w:lang w:val="en-GB"/>
        </w:rPr>
        <w:t xml:space="preserve"> place. </w:t>
      </w:r>
    </w:p>
    <w:p w14:paraId="3C5CB618" w14:textId="23BFB0F2" w:rsidR="00F5013E" w:rsidRPr="00F5013E" w:rsidRDefault="00F5013E" w:rsidP="00F5013E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5013E">
        <w:rPr>
          <w:sz w:val="20"/>
          <w:szCs w:val="20"/>
          <w:lang w:val="en-GB"/>
        </w:rPr>
        <w:t xml:space="preserve">Two trophies will be awarded at the end of the </w:t>
      </w:r>
      <w:r w:rsidR="00320D36" w:rsidRPr="00F5013E">
        <w:rPr>
          <w:sz w:val="20"/>
          <w:szCs w:val="20"/>
          <w:lang w:val="en-GB"/>
        </w:rPr>
        <w:t>tournament:</w:t>
      </w:r>
      <w:r w:rsidRPr="00F5013E">
        <w:rPr>
          <w:sz w:val="20"/>
          <w:szCs w:val="20"/>
          <w:lang w:val="en-GB"/>
        </w:rPr>
        <w:t xml:space="preserve"> One for the club that embodies the spirit of fair play the most and another for the most deserving </w:t>
      </w:r>
      <w:r w:rsidR="00320D36" w:rsidRPr="00F5013E">
        <w:rPr>
          <w:sz w:val="20"/>
          <w:szCs w:val="20"/>
          <w:lang w:val="en-GB"/>
        </w:rPr>
        <w:t>referee.</w:t>
      </w:r>
    </w:p>
    <w:p w14:paraId="5D868396" w14:textId="77777777" w:rsidR="004319D4" w:rsidRPr="00605CCD" w:rsidRDefault="004319D4" w:rsidP="00C622DF">
      <w:pPr>
        <w:rPr>
          <w:b/>
          <w:u w:val="single"/>
          <w:lang w:val="en-GB"/>
        </w:rPr>
      </w:pPr>
    </w:p>
    <w:p w14:paraId="0C72F2AD" w14:textId="77777777" w:rsidR="004319D4" w:rsidRPr="00605CCD" w:rsidRDefault="00104BB3" w:rsidP="00C622DF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t>CONCLUSION</w:t>
      </w:r>
      <w:r w:rsidR="00C622DF" w:rsidRPr="00605CCD">
        <w:rPr>
          <w:b/>
          <w:u w:val="single"/>
          <w:lang w:val="en-GB"/>
        </w:rPr>
        <w:t>:</w:t>
      </w:r>
    </w:p>
    <w:p w14:paraId="30D4A0E1" w14:textId="1457479B" w:rsidR="00113ECE" w:rsidRPr="00605CCD" w:rsidRDefault="00104BB3" w:rsidP="00C622DF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We very much appreciate welcom</w:t>
      </w:r>
      <w:r w:rsidR="00EF2D8D">
        <w:rPr>
          <w:sz w:val="20"/>
          <w:szCs w:val="20"/>
          <w:lang w:val="en-GB"/>
        </w:rPr>
        <w:t>ing</w:t>
      </w:r>
      <w:r w:rsidRPr="00605CCD">
        <w:rPr>
          <w:sz w:val="20"/>
          <w:szCs w:val="20"/>
          <w:lang w:val="en-GB"/>
        </w:rPr>
        <w:t xml:space="preserve"> your club </w:t>
      </w:r>
      <w:r w:rsidR="00EF2D8D">
        <w:rPr>
          <w:sz w:val="20"/>
          <w:szCs w:val="20"/>
          <w:lang w:val="en-GB"/>
        </w:rPr>
        <w:t>to</w:t>
      </w:r>
      <w:r w:rsidRPr="00605CCD">
        <w:rPr>
          <w:sz w:val="20"/>
          <w:szCs w:val="20"/>
          <w:lang w:val="en-GB"/>
        </w:rPr>
        <w:t xml:space="preserve"> our Maitoshi Kachi Trophy. We strive to bring you a highly qualitative tournament where sociability, sportsmanship, solidarity among competitors and love for karate </w:t>
      </w:r>
      <w:r w:rsidR="00EF2D8D">
        <w:rPr>
          <w:sz w:val="20"/>
          <w:szCs w:val="20"/>
          <w:lang w:val="en-GB"/>
        </w:rPr>
        <w:t>are central</w:t>
      </w:r>
      <w:r w:rsidRPr="00605CCD">
        <w:rPr>
          <w:sz w:val="20"/>
          <w:szCs w:val="20"/>
          <w:lang w:val="en-GB"/>
        </w:rPr>
        <w:t>.</w:t>
      </w:r>
    </w:p>
    <w:p w14:paraId="682C9CE5" w14:textId="77777777" w:rsidR="00D752CD" w:rsidRPr="00605CCD" w:rsidRDefault="00D752CD" w:rsidP="00C622DF">
      <w:pPr>
        <w:rPr>
          <w:sz w:val="20"/>
          <w:szCs w:val="20"/>
          <w:lang w:val="en-GB"/>
        </w:rPr>
      </w:pPr>
    </w:p>
    <w:p w14:paraId="087DDB88" w14:textId="4E358296" w:rsidR="00D752CD" w:rsidRDefault="00D752CD" w:rsidP="00113ECE">
      <w:pPr>
        <w:rPr>
          <w:sz w:val="20"/>
          <w:szCs w:val="20"/>
          <w:lang w:val="en-GB"/>
        </w:rPr>
      </w:pPr>
    </w:p>
    <w:p w14:paraId="75DF90A7" w14:textId="1CBD408B" w:rsidR="00F5013E" w:rsidRDefault="00F5013E" w:rsidP="00113ECE">
      <w:pPr>
        <w:rPr>
          <w:sz w:val="20"/>
          <w:szCs w:val="20"/>
          <w:lang w:val="en-GB"/>
        </w:rPr>
      </w:pPr>
    </w:p>
    <w:p w14:paraId="2361E14D" w14:textId="7F7E1BFB" w:rsidR="00F5013E" w:rsidRDefault="00F5013E" w:rsidP="00113ECE">
      <w:pPr>
        <w:rPr>
          <w:sz w:val="20"/>
          <w:szCs w:val="20"/>
          <w:lang w:val="en-GB"/>
        </w:rPr>
      </w:pPr>
    </w:p>
    <w:p w14:paraId="24046C64" w14:textId="77777777" w:rsidR="008C2141" w:rsidRDefault="008C2141" w:rsidP="00113ECE">
      <w:pPr>
        <w:rPr>
          <w:sz w:val="20"/>
          <w:szCs w:val="20"/>
          <w:lang w:val="en-GB"/>
        </w:rPr>
      </w:pPr>
    </w:p>
    <w:p w14:paraId="76FC336B" w14:textId="72B19259" w:rsidR="00F5013E" w:rsidRDefault="00F5013E" w:rsidP="00113ECE">
      <w:pPr>
        <w:rPr>
          <w:sz w:val="20"/>
          <w:szCs w:val="20"/>
          <w:lang w:val="en-GB"/>
        </w:rPr>
      </w:pPr>
    </w:p>
    <w:p w14:paraId="214844AA" w14:textId="77777777" w:rsidR="00B8079E" w:rsidRDefault="00B8079E" w:rsidP="00113ECE">
      <w:pPr>
        <w:rPr>
          <w:sz w:val="20"/>
          <w:szCs w:val="20"/>
          <w:lang w:val="en-GB"/>
        </w:rPr>
      </w:pPr>
    </w:p>
    <w:p w14:paraId="6E9CFAA6" w14:textId="28FC474B" w:rsidR="00F5013E" w:rsidRDefault="00F5013E" w:rsidP="00113ECE">
      <w:pPr>
        <w:rPr>
          <w:sz w:val="20"/>
          <w:szCs w:val="20"/>
          <w:lang w:val="en-GB"/>
        </w:rPr>
      </w:pPr>
    </w:p>
    <w:p w14:paraId="7147DEDC" w14:textId="77777777" w:rsidR="000D6764" w:rsidRPr="00605CCD" w:rsidRDefault="000D6764" w:rsidP="00113ECE">
      <w:pPr>
        <w:rPr>
          <w:sz w:val="20"/>
          <w:szCs w:val="20"/>
          <w:lang w:val="en-GB"/>
        </w:rPr>
      </w:pPr>
    </w:p>
    <w:p w14:paraId="5F5BA2AE" w14:textId="77777777" w:rsidR="0040789E" w:rsidRPr="00605CCD" w:rsidRDefault="00D752CD" w:rsidP="00C622DF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t>REGISTRATION</w:t>
      </w:r>
      <w:r w:rsidR="0040789E" w:rsidRPr="00605CCD">
        <w:rPr>
          <w:b/>
          <w:u w:val="single"/>
          <w:lang w:val="en-GB"/>
        </w:rPr>
        <w:t>:</w:t>
      </w:r>
    </w:p>
    <w:p w14:paraId="597CE8D7" w14:textId="3C36A799" w:rsidR="0040789E" w:rsidRPr="00F42BE7" w:rsidRDefault="00D752CD" w:rsidP="009E02A7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lastRenderedPageBreak/>
        <w:t xml:space="preserve">Only the </w:t>
      </w:r>
      <w:r w:rsidRPr="00F42BE7">
        <w:rPr>
          <w:sz w:val="20"/>
          <w:szCs w:val="20"/>
          <w:lang w:val="en-GB"/>
        </w:rPr>
        <w:t xml:space="preserve">attached document (Excel document) is a valid form of registration. The </w:t>
      </w:r>
      <w:r w:rsidRPr="00F42BE7">
        <w:rPr>
          <w:b/>
          <w:sz w:val="20"/>
          <w:szCs w:val="20"/>
          <w:lang w:val="en-GB"/>
        </w:rPr>
        <w:t xml:space="preserve">deadline for registration is </w:t>
      </w:r>
      <w:r w:rsidR="00EF2D8D">
        <w:rPr>
          <w:b/>
          <w:sz w:val="20"/>
          <w:szCs w:val="20"/>
          <w:lang w:val="en-GB"/>
        </w:rPr>
        <w:t>on Wednesdag</w:t>
      </w:r>
      <w:r w:rsidRPr="00F42BE7">
        <w:rPr>
          <w:b/>
          <w:sz w:val="20"/>
          <w:szCs w:val="20"/>
          <w:lang w:val="en-GB"/>
        </w:rPr>
        <w:t xml:space="preserve"> </w:t>
      </w:r>
      <w:r w:rsidR="008C2141" w:rsidRPr="00F42BE7">
        <w:rPr>
          <w:b/>
          <w:sz w:val="20"/>
          <w:szCs w:val="20"/>
          <w:lang w:val="en-GB"/>
        </w:rPr>
        <w:t>March</w:t>
      </w:r>
      <w:r w:rsidRPr="00F42BE7">
        <w:rPr>
          <w:b/>
          <w:sz w:val="20"/>
          <w:szCs w:val="20"/>
          <w:lang w:val="en-GB"/>
        </w:rPr>
        <w:t xml:space="preserve"> </w:t>
      </w:r>
      <w:r w:rsidR="008C2141" w:rsidRPr="00F42BE7">
        <w:rPr>
          <w:b/>
          <w:sz w:val="20"/>
          <w:szCs w:val="20"/>
          <w:lang w:val="en-GB"/>
        </w:rPr>
        <w:t>8</w:t>
      </w:r>
      <w:r w:rsidRPr="00F42BE7">
        <w:rPr>
          <w:b/>
          <w:sz w:val="20"/>
          <w:szCs w:val="20"/>
          <w:vertAlign w:val="superscript"/>
          <w:lang w:val="en-GB"/>
        </w:rPr>
        <w:t>th</w:t>
      </w:r>
      <w:r w:rsidRPr="00F42BE7">
        <w:rPr>
          <w:b/>
          <w:sz w:val="20"/>
          <w:szCs w:val="20"/>
          <w:lang w:val="en-GB"/>
        </w:rPr>
        <w:t xml:space="preserve"> 20</w:t>
      </w:r>
      <w:r w:rsidR="008C2141" w:rsidRPr="00F42BE7">
        <w:rPr>
          <w:b/>
          <w:sz w:val="20"/>
          <w:szCs w:val="20"/>
          <w:lang w:val="en-GB"/>
        </w:rPr>
        <w:t>2</w:t>
      </w:r>
      <w:r w:rsidR="00EF2D8D">
        <w:rPr>
          <w:b/>
          <w:sz w:val="20"/>
          <w:szCs w:val="20"/>
          <w:lang w:val="en-GB"/>
        </w:rPr>
        <w:t>3</w:t>
      </w:r>
      <w:r w:rsidRPr="00F42BE7">
        <w:rPr>
          <w:sz w:val="20"/>
          <w:szCs w:val="20"/>
          <w:lang w:val="en-GB"/>
        </w:rPr>
        <w:t xml:space="preserve">. </w:t>
      </w:r>
      <w:r w:rsidR="00EF2D8D">
        <w:rPr>
          <w:sz w:val="20"/>
          <w:szCs w:val="20"/>
          <w:lang w:val="en-GB"/>
        </w:rPr>
        <w:t>There will be no</w:t>
      </w:r>
      <w:r w:rsidRPr="00F42BE7">
        <w:rPr>
          <w:sz w:val="20"/>
          <w:szCs w:val="20"/>
          <w:lang w:val="en-GB"/>
        </w:rPr>
        <w:t xml:space="preserve"> more registration</w:t>
      </w:r>
      <w:r w:rsidR="00EF2D8D">
        <w:rPr>
          <w:sz w:val="20"/>
          <w:szCs w:val="20"/>
          <w:lang w:val="en-GB"/>
        </w:rPr>
        <w:t xml:space="preserve">s </w:t>
      </w:r>
      <w:r w:rsidRPr="00F42BE7">
        <w:rPr>
          <w:sz w:val="20"/>
          <w:szCs w:val="20"/>
          <w:lang w:val="en-GB"/>
        </w:rPr>
        <w:t xml:space="preserve"> accepted after this date. The registration period can be ended before </w:t>
      </w:r>
      <w:r w:rsidR="008C2141" w:rsidRPr="00F42BE7">
        <w:rPr>
          <w:sz w:val="20"/>
          <w:szCs w:val="20"/>
          <w:lang w:val="en-GB"/>
        </w:rPr>
        <w:t>this date</w:t>
      </w:r>
      <w:r w:rsidRPr="00F42BE7">
        <w:rPr>
          <w:sz w:val="20"/>
          <w:szCs w:val="20"/>
          <w:lang w:val="en-GB"/>
        </w:rPr>
        <w:t xml:space="preserve"> if the limit of </w:t>
      </w:r>
      <w:r w:rsidR="00F5013E" w:rsidRPr="00F42BE7">
        <w:rPr>
          <w:sz w:val="20"/>
          <w:szCs w:val="20"/>
          <w:lang w:val="en-GB"/>
        </w:rPr>
        <w:t>500</w:t>
      </w:r>
      <w:r w:rsidRPr="00F42BE7">
        <w:rPr>
          <w:sz w:val="20"/>
          <w:szCs w:val="20"/>
          <w:lang w:val="en-GB"/>
        </w:rPr>
        <w:t xml:space="preserve"> participants is reached.</w:t>
      </w:r>
    </w:p>
    <w:p w14:paraId="27FD7512" w14:textId="7769C62C" w:rsidR="00D752CD" w:rsidRPr="00F42BE7" w:rsidRDefault="00D752CD" w:rsidP="00EF2D8D">
      <w:pPr>
        <w:pStyle w:val="Lijstalinea"/>
        <w:rPr>
          <w:sz w:val="20"/>
          <w:szCs w:val="20"/>
          <w:lang w:val="en-GB"/>
        </w:rPr>
      </w:pPr>
      <w:r w:rsidRPr="00F42BE7">
        <w:rPr>
          <w:sz w:val="20"/>
          <w:szCs w:val="20"/>
          <w:lang w:val="en-GB"/>
        </w:rPr>
        <w:t>All head coaches will receive an email</w:t>
      </w:r>
      <w:r w:rsidR="00460D33" w:rsidRPr="00F42BE7">
        <w:rPr>
          <w:sz w:val="20"/>
          <w:szCs w:val="20"/>
          <w:lang w:val="en-GB"/>
        </w:rPr>
        <w:t xml:space="preserve"> with all participants per category on</w:t>
      </w:r>
      <w:r w:rsidRPr="00F42BE7">
        <w:rPr>
          <w:sz w:val="20"/>
          <w:szCs w:val="20"/>
          <w:lang w:val="en-GB"/>
        </w:rPr>
        <w:t xml:space="preserve"> </w:t>
      </w:r>
      <w:r w:rsidR="008C2141" w:rsidRPr="00F42BE7">
        <w:rPr>
          <w:b/>
          <w:sz w:val="20"/>
          <w:szCs w:val="20"/>
          <w:lang w:val="en-GB"/>
        </w:rPr>
        <w:t xml:space="preserve">March </w:t>
      </w:r>
      <w:r w:rsidR="00EF2D8D">
        <w:rPr>
          <w:b/>
          <w:sz w:val="20"/>
          <w:szCs w:val="20"/>
          <w:lang w:val="en-GB"/>
        </w:rPr>
        <w:t>9</w:t>
      </w:r>
      <w:r w:rsidR="008C2141" w:rsidRPr="00F42BE7">
        <w:rPr>
          <w:b/>
          <w:sz w:val="20"/>
          <w:szCs w:val="20"/>
          <w:vertAlign w:val="superscript"/>
          <w:lang w:val="en-GB"/>
        </w:rPr>
        <w:t>th</w:t>
      </w:r>
      <w:r w:rsidR="008C2141" w:rsidRPr="00F42BE7">
        <w:rPr>
          <w:b/>
          <w:sz w:val="20"/>
          <w:szCs w:val="20"/>
          <w:lang w:val="en-GB"/>
        </w:rPr>
        <w:t xml:space="preserve"> 202</w:t>
      </w:r>
      <w:r w:rsidR="00EF2D8D">
        <w:rPr>
          <w:b/>
          <w:sz w:val="20"/>
          <w:szCs w:val="20"/>
          <w:lang w:val="en-GB"/>
        </w:rPr>
        <w:t>3</w:t>
      </w:r>
      <w:r w:rsidR="00460D33" w:rsidRPr="00F42BE7">
        <w:rPr>
          <w:sz w:val="20"/>
          <w:szCs w:val="20"/>
          <w:lang w:val="en-GB"/>
        </w:rPr>
        <w:t xml:space="preserve">. Please make sure to add the right email address in the registration form. Until </w:t>
      </w:r>
      <w:r w:rsidR="008C2141" w:rsidRPr="00F42BE7">
        <w:rPr>
          <w:sz w:val="20"/>
          <w:szCs w:val="20"/>
          <w:lang w:val="en-GB"/>
        </w:rPr>
        <w:t>March 1</w:t>
      </w:r>
      <w:r w:rsidR="00EF2D8D">
        <w:rPr>
          <w:sz w:val="20"/>
          <w:szCs w:val="20"/>
          <w:lang w:val="en-GB"/>
        </w:rPr>
        <w:t>1</w:t>
      </w:r>
      <w:r w:rsidR="008C2141" w:rsidRPr="00F42BE7">
        <w:rPr>
          <w:sz w:val="20"/>
          <w:szCs w:val="20"/>
          <w:vertAlign w:val="superscript"/>
          <w:lang w:val="en-GB"/>
        </w:rPr>
        <w:t>th</w:t>
      </w:r>
      <w:r w:rsidR="008C2141" w:rsidRPr="00F42BE7">
        <w:rPr>
          <w:sz w:val="20"/>
          <w:szCs w:val="20"/>
          <w:lang w:val="en-GB"/>
        </w:rPr>
        <w:t xml:space="preserve"> 202</w:t>
      </w:r>
      <w:r w:rsidR="00EF2D8D">
        <w:rPr>
          <w:sz w:val="20"/>
          <w:szCs w:val="20"/>
          <w:lang w:val="en-GB"/>
        </w:rPr>
        <w:t>3</w:t>
      </w:r>
      <w:r w:rsidR="00460D33" w:rsidRPr="00F42BE7">
        <w:rPr>
          <w:sz w:val="20"/>
          <w:szCs w:val="20"/>
          <w:lang w:val="en-GB"/>
        </w:rPr>
        <w:t xml:space="preserve"> the possibility exists to correct registration errors, after this date there will be no more </w:t>
      </w:r>
      <w:r w:rsidR="00C0387E">
        <w:rPr>
          <w:sz w:val="20"/>
          <w:szCs w:val="20"/>
          <w:lang w:val="en-GB"/>
        </w:rPr>
        <w:t>adjustments</w:t>
      </w:r>
      <w:r w:rsidR="00460D33" w:rsidRPr="00F42BE7">
        <w:rPr>
          <w:sz w:val="20"/>
          <w:szCs w:val="20"/>
          <w:lang w:val="en-GB"/>
        </w:rPr>
        <w:t xml:space="preserve">. </w:t>
      </w:r>
    </w:p>
    <w:p w14:paraId="4180FBC5" w14:textId="2FE479C0" w:rsidR="00CA3D8E" w:rsidRPr="00F42BE7" w:rsidRDefault="00460D33" w:rsidP="009E02A7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42BE7">
        <w:rPr>
          <w:sz w:val="20"/>
          <w:szCs w:val="20"/>
          <w:lang w:val="en-GB"/>
        </w:rPr>
        <w:t>Should the maximum number of participants be exceeded</w:t>
      </w:r>
      <w:r w:rsidR="00A24E1B" w:rsidRPr="00F42BE7">
        <w:rPr>
          <w:sz w:val="20"/>
          <w:szCs w:val="20"/>
          <w:lang w:val="en-GB"/>
        </w:rPr>
        <w:t>, priority will be given to the clubs that first deposit the owed amount on the account of the organisation. Payment has priority over reception of the registration form.</w:t>
      </w:r>
    </w:p>
    <w:p w14:paraId="0C47924E" w14:textId="408F7232" w:rsidR="000B6944" w:rsidRPr="00F42BE7" w:rsidRDefault="00A24E1B" w:rsidP="009E02A7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42BE7">
        <w:rPr>
          <w:sz w:val="20"/>
          <w:szCs w:val="20"/>
          <w:lang w:val="en-GB"/>
        </w:rPr>
        <w:t xml:space="preserve">On </w:t>
      </w:r>
      <w:r w:rsidR="008C2141" w:rsidRPr="00F42BE7">
        <w:rPr>
          <w:sz w:val="20"/>
          <w:szCs w:val="20"/>
          <w:lang w:val="en-GB"/>
        </w:rPr>
        <w:t>March 1</w:t>
      </w:r>
      <w:r w:rsidR="00C0387E">
        <w:rPr>
          <w:sz w:val="20"/>
          <w:szCs w:val="20"/>
          <w:lang w:val="en-GB"/>
        </w:rPr>
        <w:t>5</w:t>
      </w:r>
      <w:r w:rsidR="008C2141" w:rsidRPr="00F42BE7">
        <w:rPr>
          <w:sz w:val="20"/>
          <w:szCs w:val="20"/>
          <w:vertAlign w:val="superscript"/>
          <w:lang w:val="en-GB"/>
        </w:rPr>
        <w:t>th</w:t>
      </w:r>
      <w:r w:rsidR="008C2141" w:rsidRPr="00F42BE7">
        <w:rPr>
          <w:sz w:val="20"/>
          <w:szCs w:val="20"/>
          <w:lang w:val="en-GB"/>
        </w:rPr>
        <w:t xml:space="preserve"> 202</w:t>
      </w:r>
      <w:r w:rsidR="00C0387E">
        <w:rPr>
          <w:sz w:val="20"/>
          <w:szCs w:val="20"/>
          <w:lang w:val="en-GB"/>
        </w:rPr>
        <w:t>3</w:t>
      </w:r>
      <w:r w:rsidR="008C2141" w:rsidRPr="00F42BE7">
        <w:rPr>
          <w:sz w:val="20"/>
          <w:szCs w:val="20"/>
          <w:lang w:val="en-GB"/>
        </w:rPr>
        <w:t>,</w:t>
      </w:r>
      <w:r w:rsidR="00F5013E" w:rsidRPr="00F42BE7">
        <w:rPr>
          <w:sz w:val="20"/>
          <w:szCs w:val="20"/>
          <w:lang w:val="en-GB"/>
        </w:rPr>
        <w:t xml:space="preserve"> </w:t>
      </w:r>
      <w:r w:rsidRPr="00F42BE7">
        <w:rPr>
          <w:sz w:val="20"/>
          <w:szCs w:val="20"/>
          <w:lang w:val="en-GB"/>
        </w:rPr>
        <w:t>all categories will be made public on our website</w:t>
      </w:r>
      <w:r w:rsidR="008C2141" w:rsidRPr="00F42BE7">
        <w:rPr>
          <w:sz w:val="20"/>
          <w:szCs w:val="20"/>
          <w:lang w:val="en-GB"/>
        </w:rPr>
        <w:t xml:space="preserve"> </w:t>
      </w:r>
      <w:hyperlink r:id="rId11" w:history="1">
        <w:r w:rsidR="008C2141" w:rsidRPr="00F42BE7">
          <w:rPr>
            <w:rStyle w:val="Hyperlink"/>
            <w:sz w:val="20"/>
            <w:szCs w:val="20"/>
            <w:lang w:val="en-GB"/>
          </w:rPr>
          <w:t>www.maitoshi.be</w:t>
        </w:r>
      </w:hyperlink>
      <w:r w:rsidRPr="00F42BE7">
        <w:rPr>
          <w:sz w:val="20"/>
          <w:szCs w:val="20"/>
          <w:lang w:val="en-GB"/>
        </w:rPr>
        <w:t xml:space="preserve">. The head coach will also receive this </w:t>
      </w:r>
      <w:r w:rsidR="00C0387E">
        <w:rPr>
          <w:sz w:val="20"/>
          <w:szCs w:val="20"/>
          <w:lang w:val="en-GB"/>
        </w:rPr>
        <w:t>by</w:t>
      </w:r>
      <w:r w:rsidRPr="00F42BE7">
        <w:rPr>
          <w:sz w:val="20"/>
          <w:szCs w:val="20"/>
          <w:lang w:val="en-GB"/>
        </w:rPr>
        <w:t xml:space="preserve"> email. </w:t>
      </w:r>
    </w:p>
    <w:p w14:paraId="30C476BB" w14:textId="5B486CF7" w:rsidR="00BE2479" w:rsidRPr="00F42BE7" w:rsidRDefault="00C0387E" w:rsidP="00BE247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</w:t>
      </w:r>
      <w:r w:rsidR="00A24E1B" w:rsidRPr="00F42BE7">
        <w:rPr>
          <w:sz w:val="20"/>
          <w:szCs w:val="20"/>
          <w:lang w:val="en-GB"/>
        </w:rPr>
        <w:t>mail address</w:t>
      </w:r>
      <w:r>
        <w:rPr>
          <w:sz w:val="20"/>
          <w:szCs w:val="20"/>
          <w:lang w:val="en-GB"/>
        </w:rPr>
        <w:t xml:space="preserve"> for registrations</w:t>
      </w:r>
      <w:r w:rsidR="000B6944" w:rsidRPr="00F42BE7">
        <w:rPr>
          <w:sz w:val="20"/>
          <w:szCs w:val="20"/>
          <w:lang w:val="en-GB"/>
        </w:rPr>
        <w:t>:</w:t>
      </w:r>
      <w:r w:rsidR="008C2141" w:rsidRPr="00F42BE7">
        <w:rPr>
          <w:rStyle w:val="Hyperlink"/>
          <w:b/>
          <w:sz w:val="20"/>
          <w:szCs w:val="20"/>
          <w:lang w:val="en-GB"/>
        </w:rPr>
        <w:t xml:space="preserve"> info@maitoshi.be</w:t>
      </w:r>
    </w:p>
    <w:p w14:paraId="7C0BA6D7" w14:textId="77777777" w:rsidR="00BE2479" w:rsidRPr="00F42BE7" w:rsidRDefault="00BE2479" w:rsidP="00BE2479">
      <w:pPr>
        <w:pStyle w:val="Lijstalinea"/>
        <w:rPr>
          <w:sz w:val="20"/>
          <w:szCs w:val="20"/>
          <w:lang w:val="en-GB"/>
        </w:rPr>
      </w:pPr>
    </w:p>
    <w:p w14:paraId="660C8E2C" w14:textId="77777777" w:rsidR="000B6944" w:rsidRPr="00F42BE7" w:rsidRDefault="000B6944" w:rsidP="000B6944">
      <w:pPr>
        <w:pStyle w:val="Lijstalinea"/>
        <w:rPr>
          <w:lang w:val="en-GB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77"/>
        <w:gridCol w:w="613"/>
      </w:tblGrid>
      <w:tr w:rsidR="000B6944" w:rsidRPr="00F42BE7" w14:paraId="5EC3786F" w14:textId="77777777" w:rsidTr="000B6944">
        <w:tc>
          <w:tcPr>
            <w:tcW w:w="0" w:type="auto"/>
          </w:tcPr>
          <w:p w14:paraId="0AB728CC" w14:textId="77777777" w:rsidR="000B6944" w:rsidRPr="00F42BE7" w:rsidRDefault="00202AD5" w:rsidP="000B6944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Registration fee individual participant</w:t>
            </w:r>
          </w:p>
        </w:tc>
        <w:tc>
          <w:tcPr>
            <w:tcW w:w="0" w:type="auto"/>
          </w:tcPr>
          <w:p w14:paraId="2FA4C26C" w14:textId="7CB365E0" w:rsidR="000B6944" w:rsidRPr="00F42BE7" w:rsidRDefault="00C0387E" w:rsidP="000B6944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0B6944" w:rsidRPr="00F42BE7">
              <w:rPr>
                <w:lang w:val="en-GB"/>
              </w:rPr>
              <w:t xml:space="preserve"> €</w:t>
            </w:r>
          </w:p>
        </w:tc>
      </w:tr>
      <w:tr w:rsidR="000B6944" w:rsidRPr="00F42BE7" w14:paraId="06BA262F" w14:textId="77777777" w:rsidTr="000B6944">
        <w:tc>
          <w:tcPr>
            <w:tcW w:w="0" w:type="auto"/>
          </w:tcPr>
          <w:p w14:paraId="0BF013F1" w14:textId="77777777" w:rsidR="000B6944" w:rsidRPr="00F42BE7" w:rsidRDefault="00202AD5" w:rsidP="000B6944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Registration fee teams</w:t>
            </w:r>
          </w:p>
        </w:tc>
        <w:tc>
          <w:tcPr>
            <w:tcW w:w="0" w:type="auto"/>
          </w:tcPr>
          <w:p w14:paraId="1439C152" w14:textId="3DF06B73" w:rsidR="000B6944" w:rsidRPr="00F42BE7" w:rsidRDefault="00C0387E" w:rsidP="000B6944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30</w:t>
            </w:r>
            <w:r w:rsidR="000B6944" w:rsidRPr="00F42BE7">
              <w:rPr>
                <w:lang w:val="en-GB"/>
              </w:rPr>
              <w:t xml:space="preserve"> €</w:t>
            </w:r>
          </w:p>
        </w:tc>
      </w:tr>
      <w:tr w:rsidR="000B6944" w:rsidRPr="00F42BE7" w14:paraId="3EC6AF2B" w14:textId="77777777" w:rsidTr="000B6944">
        <w:trPr>
          <w:trHeight w:val="81"/>
        </w:trPr>
        <w:tc>
          <w:tcPr>
            <w:tcW w:w="0" w:type="auto"/>
          </w:tcPr>
          <w:p w14:paraId="2E577FD0" w14:textId="77777777" w:rsidR="000B6944" w:rsidRPr="00F42BE7" w:rsidRDefault="000B6944" w:rsidP="000B6944">
            <w:pPr>
              <w:pStyle w:val="Lijstalinea"/>
              <w:ind w:left="0"/>
              <w:rPr>
                <w:sz w:val="4"/>
                <w:szCs w:val="4"/>
                <w:lang w:val="en-GB"/>
              </w:rPr>
            </w:pPr>
          </w:p>
        </w:tc>
        <w:tc>
          <w:tcPr>
            <w:tcW w:w="0" w:type="auto"/>
          </w:tcPr>
          <w:p w14:paraId="6DCF24E1" w14:textId="77777777" w:rsidR="000B6944" w:rsidRPr="00F42BE7" w:rsidRDefault="000B6944" w:rsidP="000B6944">
            <w:pPr>
              <w:pStyle w:val="Lijstalinea"/>
              <w:ind w:left="0"/>
              <w:rPr>
                <w:sz w:val="4"/>
                <w:szCs w:val="4"/>
                <w:lang w:val="en-GB"/>
              </w:rPr>
            </w:pPr>
          </w:p>
        </w:tc>
      </w:tr>
      <w:tr w:rsidR="000B6944" w:rsidRPr="00F42BE7" w14:paraId="3ED49B56" w14:textId="77777777" w:rsidTr="000B6944">
        <w:tc>
          <w:tcPr>
            <w:tcW w:w="0" w:type="auto"/>
          </w:tcPr>
          <w:p w14:paraId="673ADFF5" w14:textId="77777777" w:rsidR="000B6944" w:rsidRPr="00F42BE7" w:rsidRDefault="00202AD5" w:rsidP="000B6944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Entrance fee spectators</w:t>
            </w:r>
          </w:p>
        </w:tc>
        <w:tc>
          <w:tcPr>
            <w:tcW w:w="0" w:type="auto"/>
          </w:tcPr>
          <w:p w14:paraId="58AEA3F4" w14:textId="77777777" w:rsidR="000B6944" w:rsidRPr="00F42BE7" w:rsidRDefault="009D28FD" w:rsidP="000B6944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10</w:t>
            </w:r>
            <w:r w:rsidR="002B71EC" w:rsidRPr="00F42BE7">
              <w:rPr>
                <w:lang w:val="en-GB"/>
              </w:rPr>
              <w:t xml:space="preserve"> €</w:t>
            </w:r>
          </w:p>
        </w:tc>
      </w:tr>
      <w:tr w:rsidR="000B6944" w:rsidRPr="00F42BE7" w14:paraId="7C6BCA72" w14:textId="77777777" w:rsidTr="000B6944">
        <w:tc>
          <w:tcPr>
            <w:tcW w:w="0" w:type="auto"/>
          </w:tcPr>
          <w:p w14:paraId="7D5807F5" w14:textId="7FA0E0FD" w:rsidR="000B6944" w:rsidRPr="00F42BE7" w:rsidRDefault="00202AD5" w:rsidP="000B6944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 xml:space="preserve">Children </w:t>
            </w:r>
            <w:r w:rsidR="00F22ACA" w:rsidRPr="00F42BE7">
              <w:rPr>
                <w:lang w:val="en-GB"/>
              </w:rPr>
              <w:t xml:space="preserve">under the age of </w:t>
            </w:r>
            <w:r w:rsidRPr="00F42BE7">
              <w:rPr>
                <w:lang w:val="en-GB"/>
              </w:rPr>
              <w:t xml:space="preserve">7 years </w:t>
            </w:r>
          </w:p>
        </w:tc>
        <w:tc>
          <w:tcPr>
            <w:tcW w:w="0" w:type="auto"/>
          </w:tcPr>
          <w:p w14:paraId="35363A6A" w14:textId="77777777" w:rsidR="000B6944" w:rsidRPr="00F42BE7" w:rsidRDefault="00202AD5" w:rsidP="000B6944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Free</w:t>
            </w:r>
          </w:p>
        </w:tc>
      </w:tr>
    </w:tbl>
    <w:p w14:paraId="4E4284BA" w14:textId="77777777" w:rsidR="000B6944" w:rsidRPr="00F42BE7" w:rsidRDefault="000B6944" w:rsidP="000B6944">
      <w:pPr>
        <w:pStyle w:val="Lijstalinea"/>
        <w:rPr>
          <w:lang w:val="en-GB"/>
        </w:rPr>
      </w:pPr>
    </w:p>
    <w:p w14:paraId="68EAC396" w14:textId="284F04E4" w:rsidR="00202AD5" w:rsidRPr="00F42BE7" w:rsidRDefault="00202AD5" w:rsidP="00202AD5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42BE7">
        <w:rPr>
          <w:sz w:val="20"/>
          <w:szCs w:val="20"/>
          <w:lang w:val="en-GB"/>
        </w:rPr>
        <w:t xml:space="preserve">The owed sum must be deposited on the organisation account by means of bank transfer. Account: </w:t>
      </w:r>
      <w:r w:rsidRPr="00F42BE7">
        <w:rPr>
          <w:b/>
          <w:sz w:val="20"/>
          <w:szCs w:val="20"/>
          <w:lang w:val="en-GB"/>
        </w:rPr>
        <w:t>Maitoshi Kachi Trophy</w:t>
      </w:r>
      <w:r w:rsidRPr="00F42BE7">
        <w:rPr>
          <w:sz w:val="20"/>
          <w:szCs w:val="20"/>
          <w:lang w:val="en-GB"/>
        </w:rPr>
        <w:t xml:space="preserve">, </w:t>
      </w:r>
      <w:r w:rsidRPr="00F42BE7">
        <w:rPr>
          <w:b/>
          <w:sz w:val="20"/>
          <w:szCs w:val="20"/>
          <w:lang w:val="en-GB"/>
        </w:rPr>
        <w:t xml:space="preserve">BE94 1030 4451 7614. </w:t>
      </w:r>
      <w:r w:rsidRPr="00F42BE7">
        <w:rPr>
          <w:sz w:val="20"/>
          <w:szCs w:val="20"/>
          <w:lang w:val="en-GB"/>
        </w:rPr>
        <w:t xml:space="preserve">Please </w:t>
      </w:r>
      <w:r w:rsidR="00626917">
        <w:rPr>
          <w:sz w:val="20"/>
          <w:szCs w:val="20"/>
          <w:lang w:val="en-GB"/>
        </w:rPr>
        <w:t>make</w:t>
      </w:r>
      <w:r w:rsidRPr="00F42BE7">
        <w:rPr>
          <w:sz w:val="20"/>
          <w:szCs w:val="20"/>
          <w:lang w:val="en-GB"/>
        </w:rPr>
        <w:t xml:space="preserve"> sure to mention the </w:t>
      </w:r>
      <w:r w:rsidRPr="00F42BE7">
        <w:rPr>
          <w:b/>
          <w:sz w:val="20"/>
          <w:szCs w:val="20"/>
          <w:lang w:val="en-GB"/>
        </w:rPr>
        <w:t>name of the club, club n</w:t>
      </w:r>
      <w:r w:rsidR="00605CCD" w:rsidRPr="00F42BE7">
        <w:rPr>
          <w:b/>
          <w:sz w:val="20"/>
          <w:szCs w:val="20"/>
          <w:lang w:val="en-GB"/>
        </w:rPr>
        <w:t>umbe</w:t>
      </w:r>
      <w:r w:rsidRPr="00F42BE7">
        <w:rPr>
          <w:b/>
          <w:sz w:val="20"/>
          <w:szCs w:val="20"/>
          <w:lang w:val="en-GB"/>
        </w:rPr>
        <w:t>r, number of participants and number of teams</w:t>
      </w:r>
      <w:r w:rsidRPr="00F42BE7">
        <w:rPr>
          <w:sz w:val="20"/>
          <w:szCs w:val="20"/>
          <w:lang w:val="en-GB"/>
        </w:rPr>
        <w:t xml:space="preserve">. The payment must be received </w:t>
      </w:r>
      <w:r w:rsidR="00626917">
        <w:rPr>
          <w:sz w:val="20"/>
          <w:szCs w:val="20"/>
          <w:lang w:val="en-GB"/>
        </w:rPr>
        <w:t xml:space="preserve">ultimately </w:t>
      </w:r>
      <w:r w:rsidRPr="00F42BE7">
        <w:rPr>
          <w:sz w:val="20"/>
          <w:szCs w:val="20"/>
          <w:lang w:val="en-GB"/>
        </w:rPr>
        <w:t xml:space="preserve">on </w:t>
      </w:r>
      <w:r w:rsidRPr="00F42BE7">
        <w:rPr>
          <w:b/>
          <w:sz w:val="20"/>
          <w:szCs w:val="20"/>
          <w:lang w:val="en-GB"/>
        </w:rPr>
        <w:t xml:space="preserve">Sunday </w:t>
      </w:r>
      <w:r w:rsidR="008C2141" w:rsidRPr="00F42BE7">
        <w:rPr>
          <w:b/>
          <w:sz w:val="20"/>
          <w:szCs w:val="20"/>
          <w:lang w:val="en-GB"/>
        </w:rPr>
        <w:t>March 8</w:t>
      </w:r>
      <w:r w:rsidR="008C2141" w:rsidRPr="00F42BE7">
        <w:rPr>
          <w:b/>
          <w:sz w:val="20"/>
          <w:szCs w:val="20"/>
          <w:vertAlign w:val="superscript"/>
          <w:lang w:val="en-GB"/>
        </w:rPr>
        <w:t>th</w:t>
      </w:r>
      <w:r w:rsidR="008C2141" w:rsidRPr="00F42BE7">
        <w:rPr>
          <w:b/>
          <w:sz w:val="20"/>
          <w:szCs w:val="20"/>
          <w:lang w:val="en-GB"/>
        </w:rPr>
        <w:t xml:space="preserve"> 202</w:t>
      </w:r>
      <w:r w:rsidR="00B8079E">
        <w:rPr>
          <w:b/>
          <w:sz w:val="20"/>
          <w:szCs w:val="20"/>
          <w:lang w:val="en-GB"/>
        </w:rPr>
        <w:t>3</w:t>
      </w:r>
      <w:r w:rsidRPr="00F42BE7">
        <w:rPr>
          <w:sz w:val="20"/>
          <w:szCs w:val="20"/>
          <w:lang w:val="en-GB"/>
        </w:rPr>
        <w:t>.</w:t>
      </w:r>
    </w:p>
    <w:p w14:paraId="115E408A" w14:textId="77777777" w:rsidR="004319D4" w:rsidRPr="00F42BE7" w:rsidRDefault="004319D4" w:rsidP="004319D4">
      <w:pPr>
        <w:pStyle w:val="Lijstalinea"/>
        <w:rPr>
          <w:sz w:val="20"/>
          <w:szCs w:val="20"/>
          <w:lang w:val="en-GB"/>
        </w:rPr>
      </w:pPr>
    </w:p>
    <w:p w14:paraId="67DEA8F3" w14:textId="77777777" w:rsidR="002B71EC" w:rsidRPr="00605CCD" w:rsidRDefault="00202AD5" w:rsidP="002B71EC">
      <w:pPr>
        <w:jc w:val="center"/>
        <w:rPr>
          <w:b/>
          <w:lang w:val="en-GB"/>
        </w:rPr>
      </w:pPr>
      <w:r w:rsidRPr="00F42BE7">
        <w:rPr>
          <w:b/>
          <w:lang w:val="en-GB"/>
        </w:rPr>
        <w:t xml:space="preserve">PARTICIPATION WILL BE DENIED TO </w:t>
      </w:r>
      <w:r w:rsidR="00BD22DF" w:rsidRPr="00F42BE7">
        <w:rPr>
          <w:b/>
          <w:lang w:val="en-GB"/>
        </w:rPr>
        <w:t>THOSE</w:t>
      </w:r>
      <w:r w:rsidRPr="00F42BE7">
        <w:rPr>
          <w:b/>
          <w:lang w:val="en-GB"/>
        </w:rPr>
        <w:t xml:space="preserve"> </w:t>
      </w:r>
      <w:r w:rsidR="00BD22DF" w:rsidRPr="00F42BE7">
        <w:rPr>
          <w:b/>
          <w:lang w:val="en-GB"/>
        </w:rPr>
        <w:t>NOT IN ORDER WITH THE REGULATIONS MENTIONED ABOVE.</w:t>
      </w:r>
    </w:p>
    <w:p w14:paraId="640462AB" w14:textId="7FDD865E" w:rsidR="002B71EC" w:rsidRDefault="00BD22DF" w:rsidP="002B71EC">
      <w:pPr>
        <w:jc w:val="center"/>
        <w:rPr>
          <w:b/>
          <w:lang w:val="en-GB"/>
        </w:rPr>
      </w:pPr>
      <w:r w:rsidRPr="00605CCD">
        <w:rPr>
          <w:b/>
          <w:lang w:val="en-GB"/>
        </w:rPr>
        <w:t>NO MORE REGISTRATIONS OR PAYMENTS WILL BE ACCEPTED ON THE SPOT.</w:t>
      </w:r>
    </w:p>
    <w:p w14:paraId="7078D0F0" w14:textId="65F46CB7" w:rsidR="005B0332" w:rsidRDefault="005B0332" w:rsidP="002B71EC">
      <w:pPr>
        <w:jc w:val="center"/>
        <w:rPr>
          <w:b/>
          <w:lang w:val="en-GB"/>
        </w:rPr>
      </w:pPr>
    </w:p>
    <w:p w14:paraId="6CFB871D" w14:textId="087B4D30" w:rsidR="005B0332" w:rsidRDefault="005B0332" w:rsidP="002B71EC">
      <w:pPr>
        <w:jc w:val="center"/>
        <w:rPr>
          <w:b/>
          <w:lang w:val="en-GB"/>
        </w:rPr>
      </w:pPr>
    </w:p>
    <w:p w14:paraId="7D4CE268" w14:textId="0996A3EC" w:rsidR="005B0332" w:rsidRDefault="005B0332" w:rsidP="002B71EC">
      <w:pPr>
        <w:jc w:val="center"/>
        <w:rPr>
          <w:b/>
          <w:lang w:val="en-GB"/>
        </w:rPr>
      </w:pPr>
    </w:p>
    <w:p w14:paraId="4E61FD39" w14:textId="203C54BE" w:rsidR="005B0332" w:rsidRDefault="005B0332" w:rsidP="002B71EC">
      <w:pPr>
        <w:jc w:val="center"/>
        <w:rPr>
          <w:b/>
          <w:lang w:val="en-GB"/>
        </w:rPr>
      </w:pPr>
    </w:p>
    <w:p w14:paraId="458BB91E" w14:textId="1C49814D" w:rsidR="005B0332" w:rsidRDefault="005B0332" w:rsidP="002B71EC">
      <w:pPr>
        <w:jc w:val="center"/>
        <w:rPr>
          <w:b/>
          <w:lang w:val="en-GB"/>
        </w:rPr>
      </w:pPr>
    </w:p>
    <w:p w14:paraId="6F058B35" w14:textId="77777777" w:rsidR="005B0332" w:rsidRDefault="005B0332" w:rsidP="002B71EC">
      <w:pPr>
        <w:jc w:val="center"/>
        <w:rPr>
          <w:b/>
          <w:lang w:val="en-GB"/>
        </w:rPr>
      </w:pPr>
    </w:p>
    <w:p w14:paraId="4AF232CD" w14:textId="56680145" w:rsidR="005B0332" w:rsidRPr="005B0332" w:rsidRDefault="005B0332" w:rsidP="002B71EC">
      <w:pPr>
        <w:jc w:val="center"/>
        <w:rPr>
          <w:i/>
          <w:lang w:val="en-GB"/>
        </w:rPr>
      </w:pPr>
      <w:r w:rsidRPr="005B0332">
        <w:rPr>
          <w:i/>
          <w:lang w:val="en-GB"/>
        </w:rPr>
        <w:t xml:space="preserve">Translation Disclaimer : </w:t>
      </w:r>
    </w:p>
    <w:p w14:paraId="616E693C" w14:textId="1835BC5C" w:rsidR="005B0332" w:rsidRPr="005B0332" w:rsidRDefault="005B0332" w:rsidP="005B0332">
      <w:pPr>
        <w:rPr>
          <w:i/>
          <w:lang w:val="en-GB"/>
        </w:rPr>
      </w:pPr>
      <w:r w:rsidRPr="005B0332">
        <w:rPr>
          <w:i/>
          <w:lang w:val="en-GB"/>
        </w:rPr>
        <w:t>This is a translated version of the Dutch version of the Maitoshi Kachi Trophy TOURNAMENT RULES AND REGULATIONS and does not provide a waterproof guarantee that it is completely free from translation errors. In case of contradiction or possible disputes in interpretation, only the original Dutch version is the authentic source.</w:t>
      </w:r>
    </w:p>
    <w:sectPr w:rsidR="005B0332" w:rsidRPr="005B0332" w:rsidSect="00F7353D"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6C7A" w14:textId="77777777" w:rsidR="004A5D96" w:rsidRDefault="004A5D96" w:rsidP="00B46C62">
      <w:pPr>
        <w:spacing w:after="0" w:line="240" w:lineRule="auto"/>
      </w:pPr>
      <w:r>
        <w:separator/>
      </w:r>
    </w:p>
  </w:endnote>
  <w:endnote w:type="continuationSeparator" w:id="0">
    <w:p w14:paraId="71D6BE5C" w14:textId="77777777" w:rsidR="004A5D96" w:rsidRDefault="004A5D96" w:rsidP="00B4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FAB4" w14:textId="77777777" w:rsidR="004A5D96" w:rsidRDefault="004A5D96" w:rsidP="00B46C62">
      <w:pPr>
        <w:spacing w:after="0" w:line="240" w:lineRule="auto"/>
      </w:pPr>
      <w:r>
        <w:separator/>
      </w:r>
    </w:p>
  </w:footnote>
  <w:footnote w:type="continuationSeparator" w:id="0">
    <w:p w14:paraId="55F71988" w14:textId="77777777" w:rsidR="004A5D96" w:rsidRDefault="004A5D96" w:rsidP="00B4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329C"/>
    <w:multiLevelType w:val="hybridMultilevel"/>
    <w:tmpl w:val="71FC6C70"/>
    <w:lvl w:ilvl="0" w:tplc="24681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DA"/>
    <w:rsid w:val="00003E22"/>
    <w:rsid w:val="000125B8"/>
    <w:rsid w:val="000256DD"/>
    <w:rsid w:val="000403B6"/>
    <w:rsid w:val="00043D9C"/>
    <w:rsid w:val="0006651F"/>
    <w:rsid w:val="00076BD9"/>
    <w:rsid w:val="000B0809"/>
    <w:rsid w:val="000B4EDF"/>
    <w:rsid w:val="000B6944"/>
    <w:rsid w:val="000D4114"/>
    <w:rsid w:val="000D6764"/>
    <w:rsid w:val="000E010E"/>
    <w:rsid w:val="000F23BC"/>
    <w:rsid w:val="000F29E0"/>
    <w:rsid w:val="000F349C"/>
    <w:rsid w:val="00100646"/>
    <w:rsid w:val="00104BB3"/>
    <w:rsid w:val="00113ECE"/>
    <w:rsid w:val="00116458"/>
    <w:rsid w:val="00117A21"/>
    <w:rsid w:val="00124311"/>
    <w:rsid w:val="00145F39"/>
    <w:rsid w:val="0015665D"/>
    <w:rsid w:val="00162716"/>
    <w:rsid w:val="001634A5"/>
    <w:rsid w:val="00163E84"/>
    <w:rsid w:val="00171DCD"/>
    <w:rsid w:val="00187888"/>
    <w:rsid w:val="00191C96"/>
    <w:rsid w:val="001A2414"/>
    <w:rsid w:val="001A4014"/>
    <w:rsid w:val="001A43F0"/>
    <w:rsid w:val="001C54D7"/>
    <w:rsid w:val="001C6349"/>
    <w:rsid w:val="001D1688"/>
    <w:rsid w:val="001E26F4"/>
    <w:rsid w:val="00202AD5"/>
    <w:rsid w:val="0020320B"/>
    <w:rsid w:val="002041A2"/>
    <w:rsid w:val="00210BD4"/>
    <w:rsid w:val="002228F3"/>
    <w:rsid w:val="002245E5"/>
    <w:rsid w:val="00227C44"/>
    <w:rsid w:val="002455A7"/>
    <w:rsid w:val="00247FFB"/>
    <w:rsid w:val="00251791"/>
    <w:rsid w:val="00266BFA"/>
    <w:rsid w:val="00274D24"/>
    <w:rsid w:val="0028651A"/>
    <w:rsid w:val="002B2311"/>
    <w:rsid w:val="002B71EC"/>
    <w:rsid w:val="002C04AA"/>
    <w:rsid w:val="002E75DF"/>
    <w:rsid w:val="002F48EB"/>
    <w:rsid w:val="002F5C47"/>
    <w:rsid w:val="00320D36"/>
    <w:rsid w:val="00321189"/>
    <w:rsid w:val="00326242"/>
    <w:rsid w:val="00330C3D"/>
    <w:rsid w:val="00331646"/>
    <w:rsid w:val="00332788"/>
    <w:rsid w:val="00332B8B"/>
    <w:rsid w:val="00334351"/>
    <w:rsid w:val="00334718"/>
    <w:rsid w:val="003479D2"/>
    <w:rsid w:val="00355177"/>
    <w:rsid w:val="00356A24"/>
    <w:rsid w:val="00360041"/>
    <w:rsid w:val="00363378"/>
    <w:rsid w:val="00383B50"/>
    <w:rsid w:val="00391C25"/>
    <w:rsid w:val="00392B34"/>
    <w:rsid w:val="00396264"/>
    <w:rsid w:val="003A1596"/>
    <w:rsid w:val="003A39F7"/>
    <w:rsid w:val="003B2703"/>
    <w:rsid w:val="003C6E17"/>
    <w:rsid w:val="003D1FFE"/>
    <w:rsid w:val="003E165E"/>
    <w:rsid w:val="003F5B4F"/>
    <w:rsid w:val="004035B1"/>
    <w:rsid w:val="0040789E"/>
    <w:rsid w:val="004268AA"/>
    <w:rsid w:val="004300FB"/>
    <w:rsid w:val="004319D4"/>
    <w:rsid w:val="00433EAC"/>
    <w:rsid w:val="00437A22"/>
    <w:rsid w:val="00441F79"/>
    <w:rsid w:val="00442D8A"/>
    <w:rsid w:val="00453221"/>
    <w:rsid w:val="00453CE4"/>
    <w:rsid w:val="00460D33"/>
    <w:rsid w:val="004767AA"/>
    <w:rsid w:val="00490C7F"/>
    <w:rsid w:val="00496C67"/>
    <w:rsid w:val="004A1610"/>
    <w:rsid w:val="004A5D96"/>
    <w:rsid w:val="004B13B6"/>
    <w:rsid w:val="004B572E"/>
    <w:rsid w:val="004D0855"/>
    <w:rsid w:val="004E1269"/>
    <w:rsid w:val="004E79E8"/>
    <w:rsid w:val="004F0602"/>
    <w:rsid w:val="004F6C11"/>
    <w:rsid w:val="00500D3B"/>
    <w:rsid w:val="00501B79"/>
    <w:rsid w:val="005207F6"/>
    <w:rsid w:val="0052096B"/>
    <w:rsid w:val="005375F0"/>
    <w:rsid w:val="00541E5E"/>
    <w:rsid w:val="00554532"/>
    <w:rsid w:val="00555806"/>
    <w:rsid w:val="00555864"/>
    <w:rsid w:val="005577FF"/>
    <w:rsid w:val="00567B50"/>
    <w:rsid w:val="00574815"/>
    <w:rsid w:val="005824A0"/>
    <w:rsid w:val="005941E7"/>
    <w:rsid w:val="005A5DF7"/>
    <w:rsid w:val="005A748E"/>
    <w:rsid w:val="005B0332"/>
    <w:rsid w:val="005C064C"/>
    <w:rsid w:val="005C471E"/>
    <w:rsid w:val="005D746C"/>
    <w:rsid w:val="005E19FC"/>
    <w:rsid w:val="005E427A"/>
    <w:rsid w:val="005E4E21"/>
    <w:rsid w:val="005F1E01"/>
    <w:rsid w:val="005F2202"/>
    <w:rsid w:val="005F4033"/>
    <w:rsid w:val="005F56DC"/>
    <w:rsid w:val="005F6904"/>
    <w:rsid w:val="005F759D"/>
    <w:rsid w:val="006025F5"/>
    <w:rsid w:val="00605CCD"/>
    <w:rsid w:val="00613385"/>
    <w:rsid w:val="00620038"/>
    <w:rsid w:val="006241A5"/>
    <w:rsid w:val="00626917"/>
    <w:rsid w:val="006277DB"/>
    <w:rsid w:val="0063027E"/>
    <w:rsid w:val="00630915"/>
    <w:rsid w:val="00630B22"/>
    <w:rsid w:val="006328AC"/>
    <w:rsid w:val="00641551"/>
    <w:rsid w:val="006437FC"/>
    <w:rsid w:val="00644D5D"/>
    <w:rsid w:val="00650966"/>
    <w:rsid w:val="00655D59"/>
    <w:rsid w:val="006627F6"/>
    <w:rsid w:val="00670C29"/>
    <w:rsid w:val="0068066F"/>
    <w:rsid w:val="006812BE"/>
    <w:rsid w:val="006815BF"/>
    <w:rsid w:val="00682885"/>
    <w:rsid w:val="0068338F"/>
    <w:rsid w:val="00696C72"/>
    <w:rsid w:val="006A0F16"/>
    <w:rsid w:val="006A53C1"/>
    <w:rsid w:val="006A56EA"/>
    <w:rsid w:val="006B01F0"/>
    <w:rsid w:val="006B2CD5"/>
    <w:rsid w:val="006B4568"/>
    <w:rsid w:val="006C0B03"/>
    <w:rsid w:val="006C3D00"/>
    <w:rsid w:val="006C4AF8"/>
    <w:rsid w:val="006F1A14"/>
    <w:rsid w:val="006F636F"/>
    <w:rsid w:val="006F6EF3"/>
    <w:rsid w:val="00706E1A"/>
    <w:rsid w:val="00712302"/>
    <w:rsid w:val="0072419A"/>
    <w:rsid w:val="007300DB"/>
    <w:rsid w:val="00741C6A"/>
    <w:rsid w:val="0074585F"/>
    <w:rsid w:val="00751CBD"/>
    <w:rsid w:val="00756B23"/>
    <w:rsid w:val="0076038E"/>
    <w:rsid w:val="00760A90"/>
    <w:rsid w:val="00763FA5"/>
    <w:rsid w:val="00765A06"/>
    <w:rsid w:val="00774732"/>
    <w:rsid w:val="00774AD7"/>
    <w:rsid w:val="00775B28"/>
    <w:rsid w:val="00777FEB"/>
    <w:rsid w:val="007818D7"/>
    <w:rsid w:val="007902C9"/>
    <w:rsid w:val="00790C9F"/>
    <w:rsid w:val="007920B8"/>
    <w:rsid w:val="007A7F53"/>
    <w:rsid w:val="007B0E98"/>
    <w:rsid w:val="007B5D29"/>
    <w:rsid w:val="007C1F04"/>
    <w:rsid w:val="007C441A"/>
    <w:rsid w:val="007D763D"/>
    <w:rsid w:val="007E1AFA"/>
    <w:rsid w:val="007E5907"/>
    <w:rsid w:val="007F0CFC"/>
    <w:rsid w:val="007F41C6"/>
    <w:rsid w:val="0080136F"/>
    <w:rsid w:val="008015D1"/>
    <w:rsid w:val="0081753A"/>
    <w:rsid w:val="00825B24"/>
    <w:rsid w:val="00833C5E"/>
    <w:rsid w:val="00833F81"/>
    <w:rsid w:val="00836ED1"/>
    <w:rsid w:val="00841FB6"/>
    <w:rsid w:val="0085248E"/>
    <w:rsid w:val="00855107"/>
    <w:rsid w:val="00855FF4"/>
    <w:rsid w:val="008628BC"/>
    <w:rsid w:val="00867E31"/>
    <w:rsid w:val="008A55B5"/>
    <w:rsid w:val="008B63F3"/>
    <w:rsid w:val="008C2141"/>
    <w:rsid w:val="008C292E"/>
    <w:rsid w:val="008C4D88"/>
    <w:rsid w:val="008E5DF7"/>
    <w:rsid w:val="00905355"/>
    <w:rsid w:val="0090592E"/>
    <w:rsid w:val="009221B4"/>
    <w:rsid w:val="009269A3"/>
    <w:rsid w:val="00927B28"/>
    <w:rsid w:val="00930E4A"/>
    <w:rsid w:val="00933E32"/>
    <w:rsid w:val="00942740"/>
    <w:rsid w:val="00950873"/>
    <w:rsid w:val="00981E3F"/>
    <w:rsid w:val="00982B2B"/>
    <w:rsid w:val="0098776E"/>
    <w:rsid w:val="00991087"/>
    <w:rsid w:val="009925AC"/>
    <w:rsid w:val="009A57BF"/>
    <w:rsid w:val="009A735C"/>
    <w:rsid w:val="009B3522"/>
    <w:rsid w:val="009D28FD"/>
    <w:rsid w:val="009E02A7"/>
    <w:rsid w:val="009F5A1F"/>
    <w:rsid w:val="009F7985"/>
    <w:rsid w:val="00A0433E"/>
    <w:rsid w:val="00A07FA5"/>
    <w:rsid w:val="00A10C4E"/>
    <w:rsid w:val="00A11509"/>
    <w:rsid w:val="00A1184B"/>
    <w:rsid w:val="00A12DD1"/>
    <w:rsid w:val="00A24E1B"/>
    <w:rsid w:val="00A31C31"/>
    <w:rsid w:val="00A326AB"/>
    <w:rsid w:val="00A36284"/>
    <w:rsid w:val="00A40DA8"/>
    <w:rsid w:val="00A4440A"/>
    <w:rsid w:val="00A45B65"/>
    <w:rsid w:val="00A60AB8"/>
    <w:rsid w:val="00A65C45"/>
    <w:rsid w:val="00A74243"/>
    <w:rsid w:val="00A80FA5"/>
    <w:rsid w:val="00A83803"/>
    <w:rsid w:val="00A85CF3"/>
    <w:rsid w:val="00A9653A"/>
    <w:rsid w:val="00AA23BA"/>
    <w:rsid w:val="00AB7808"/>
    <w:rsid w:val="00AC6EA9"/>
    <w:rsid w:val="00AD5014"/>
    <w:rsid w:val="00AE70A1"/>
    <w:rsid w:val="00B12FB6"/>
    <w:rsid w:val="00B131D0"/>
    <w:rsid w:val="00B133AC"/>
    <w:rsid w:val="00B210E2"/>
    <w:rsid w:val="00B25A9F"/>
    <w:rsid w:val="00B25E3F"/>
    <w:rsid w:val="00B378AB"/>
    <w:rsid w:val="00B43E58"/>
    <w:rsid w:val="00B46C62"/>
    <w:rsid w:val="00B50B19"/>
    <w:rsid w:val="00B525F1"/>
    <w:rsid w:val="00B60C2B"/>
    <w:rsid w:val="00B76086"/>
    <w:rsid w:val="00B8079E"/>
    <w:rsid w:val="00B868F6"/>
    <w:rsid w:val="00BB66F4"/>
    <w:rsid w:val="00BD22DF"/>
    <w:rsid w:val="00BD4875"/>
    <w:rsid w:val="00BD5295"/>
    <w:rsid w:val="00BE0CCB"/>
    <w:rsid w:val="00BE1A24"/>
    <w:rsid w:val="00BE2479"/>
    <w:rsid w:val="00BE3BE2"/>
    <w:rsid w:val="00BE71EC"/>
    <w:rsid w:val="00BF0ACC"/>
    <w:rsid w:val="00BF0D3A"/>
    <w:rsid w:val="00BF1D1A"/>
    <w:rsid w:val="00BF723E"/>
    <w:rsid w:val="00BF7BDA"/>
    <w:rsid w:val="00C0387E"/>
    <w:rsid w:val="00C05250"/>
    <w:rsid w:val="00C2776A"/>
    <w:rsid w:val="00C3054A"/>
    <w:rsid w:val="00C36228"/>
    <w:rsid w:val="00C430BC"/>
    <w:rsid w:val="00C50664"/>
    <w:rsid w:val="00C622DF"/>
    <w:rsid w:val="00C648D9"/>
    <w:rsid w:val="00C76BD6"/>
    <w:rsid w:val="00C82DD2"/>
    <w:rsid w:val="00C87394"/>
    <w:rsid w:val="00CA3D8E"/>
    <w:rsid w:val="00CC1E5F"/>
    <w:rsid w:val="00CC7A95"/>
    <w:rsid w:val="00CD0402"/>
    <w:rsid w:val="00CD6037"/>
    <w:rsid w:val="00D02223"/>
    <w:rsid w:val="00D11B05"/>
    <w:rsid w:val="00D11EA1"/>
    <w:rsid w:val="00D17EEB"/>
    <w:rsid w:val="00D22DF2"/>
    <w:rsid w:val="00D402A7"/>
    <w:rsid w:val="00D4069F"/>
    <w:rsid w:val="00D44CBD"/>
    <w:rsid w:val="00D44D2F"/>
    <w:rsid w:val="00D575AA"/>
    <w:rsid w:val="00D625E4"/>
    <w:rsid w:val="00D752CD"/>
    <w:rsid w:val="00D81EDC"/>
    <w:rsid w:val="00D87D25"/>
    <w:rsid w:val="00D94517"/>
    <w:rsid w:val="00DA7509"/>
    <w:rsid w:val="00DB03D9"/>
    <w:rsid w:val="00DC2443"/>
    <w:rsid w:val="00DC362A"/>
    <w:rsid w:val="00DE3DBB"/>
    <w:rsid w:val="00DF4F63"/>
    <w:rsid w:val="00E0537B"/>
    <w:rsid w:val="00E1037D"/>
    <w:rsid w:val="00E3413E"/>
    <w:rsid w:val="00E36369"/>
    <w:rsid w:val="00E47DAA"/>
    <w:rsid w:val="00E62EBC"/>
    <w:rsid w:val="00EA1AC4"/>
    <w:rsid w:val="00EA373B"/>
    <w:rsid w:val="00EA4F6E"/>
    <w:rsid w:val="00EB484D"/>
    <w:rsid w:val="00EC50CC"/>
    <w:rsid w:val="00EC5186"/>
    <w:rsid w:val="00EC7CC8"/>
    <w:rsid w:val="00ED25B1"/>
    <w:rsid w:val="00ED6551"/>
    <w:rsid w:val="00EE0549"/>
    <w:rsid w:val="00EE164E"/>
    <w:rsid w:val="00EE33BB"/>
    <w:rsid w:val="00EE4966"/>
    <w:rsid w:val="00EF2D8D"/>
    <w:rsid w:val="00F029C6"/>
    <w:rsid w:val="00F0457A"/>
    <w:rsid w:val="00F1215C"/>
    <w:rsid w:val="00F21292"/>
    <w:rsid w:val="00F22ACA"/>
    <w:rsid w:val="00F24355"/>
    <w:rsid w:val="00F2560F"/>
    <w:rsid w:val="00F32561"/>
    <w:rsid w:val="00F358C7"/>
    <w:rsid w:val="00F42BE7"/>
    <w:rsid w:val="00F43C2C"/>
    <w:rsid w:val="00F44813"/>
    <w:rsid w:val="00F5013E"/>
    <w:rsid w:val="00F614A6"/>
    <w:rsid w:val="00F7353D"/>
    <w:rsid w:val="00F807E0"/>
    <w:rsid w:val="00F9002D"/>
    <w:rsid w:val="00F968F3"/>
    <w:rsid w:val="00FD56FA"/>
    <w:rsid w:val="00FE3123"/>
    <w:rsid w:val="00FE3356"/>
    <w:rsid w:val="00FE68A6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1590E"/>
  <w15:docId w15:val="{AD397871-6565-4508-8F4E-E32D827F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3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8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48D9"/>
    <w:pPr>
      <w:ind w:left="720"/>
      <w:contextualSpacing/>
    </w:pPr>
  </w:style>
  <w:style w:type="table" w:styleId="Tabelraster">
    <w:name w:val="Table Grid"/>
    <w:basedOn w:val="Standaardtabel"/>
    <w:uiPriority w:val="39"/>
    <w:rsid w:val="002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F6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C62"/>
  </w:style>
  <w:style w:type="paragraph" w:styleId="Voettekst">
    <w:name w:val="footer"/>
    <w:basedOn w:val="Standaard"/>
    <w:link w:val="Voet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C62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24E1B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26A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26AB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26AB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26A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26AB"/>
    <w:rPr>
      <w:b/>
      <w:bCs/>
      <w:sz w:val="20"/>
      <w:szCs w:val="20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8C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toshi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itoshi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9C7E-B9A7-4EFD-872A-F7A99C60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De Nil</dc:creator>
  <cp:keywords/>
  <dc:description/>
  <cp:lastModifiedBy>De Nil, Jurgen</cp:lastModifiedBy>
  <cp:revision>3</cp:revision>
  <cp:lastPrinted>2022-10-13T15:47:00Z</cp:lastPrinted>
  <dcterms:created xsi:type="dcterms:W3CDTF">2022-10-18T09:26:00Z</dcterms:created>
  <dcterms:modified xsi:type="dcterms:W3CDTF">2022-12-26T19:30:00Z</dcterms:modified>
</cp:coreProperties>
</file>